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58" w:rsidRPr="001106F0" w:rsidRDefault="00871B8C" w:rsidP="00EC0958">
      <w:pPr>
        <w:pStyle w:val="WW-"/>
        <w:spacing w:after="0"/>
        <w:rPr>
          <w:rFonts w:cs="Times New Roman"/>
          <w:b/>
          <w:bCs/>
        </w:rPr>
      </w:pPr>
      <w:r>
        <w:rPr>
          <w:rFonts w:cs="Times New Roman"/>
          <w:color w:val="000000"/>
          <w:spacing w:val="2"/>
        </w:rPr>
        <w:t xml:space="preserve">                       </w:t>
      </w:r>
      <w:r w:rsidR="004D6651">
        <w:rPr>
          <w:rFonts w:cs="Times New Roman"/>
          <w:color w:val="000000"/>
          <w:spacing w:val="2"/>
        </w:rPr>
        <w:t>МУНИЦИПАЛЬНОЕ  АВТОНОМНОЕ ОБЩЕОБРАЗОВАТЕЛЬНОЕ</w:t>
      </w:r>
    </w:p>
    <w:p w:rsidR="00EC0958" w:rsidRPr="001106F0" w:rsidRDefault="004D6651" w:rsidP="00EC0958">
      <w:pPr>
        <w:ind w:left="700" w:right="-20"/>
        <w:jc w:val="center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УЧРЕЖДЕНИЕ  «ЛИЦЕЙ-ИНТЕРНАТ</w:t>
      </w:r>
      <w:r w:rsidR="00EC0958" w:rsidRPr="001106F0">
        <w:rPr>
          <w:rFonts w:cs="Times New Roman"/>
          <w:color w:val="000000"/>
          <w:spacing w:val="2"/>
        </w:rPr>
        <w:t xml:space="preserve"> №1»</w:t>
      </w:r>
    </w:p>
    <w:p w:rsidR="00EC0958" w:rsidRPr="001106F0" w:rsidRDefault="004D6651" w:rsidP="00EC0958">
      <w:pPr>
        <w:ind w:left="700" w:right="-20"/>
        <w:jc w:val="center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>Г. АЛЬМЕТЬЕВСКА  РЕСПУБЛИКИ ТАТАРСТАН</w:t>
      </w:r>
    </w:p>
    <w:p w:rsidR="00EC0958" w:rsidRPr="001106F0" w:rsidRDefault="00EC0958" w:rsidP="00EC0958">
      <w:pPr>
        <w:ind w:left="700" w:right="-20"/>
        <w:jc w:val="center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jc w:val="center"/>
        <w:rPr>
          <w:rFonts w:cs="Times New Roman"/>
          <w:color w:val="000000"/>
          <w:spacing w:val="2"/>
        </w:rPr>
      </w:pPr>
    </w:p>
    <w:tbl>
      <w:tblPr>
        <w:tblpPr w:leftFromText="180" w:rightFromText="180" w:vertAnchor="text" w:horzAnchor="margin" w:tblpY="203"/>
        <w:tblW w:w="9464" w:type="dxa"/>
        <w:tblLayout w:type="fixed"/>
        <w:tblLook w:val="04A0"/>
      </w:tblPr>
      <w:tblGrid>
        <w:gridCol w:w="2854"/>
        <w:gridCol w:w="3163"/>
        <w:gridCol w:w="3447"/>
      </w:tblGrid>
      <w:tr w:rsidR="00EC0958" w:rsidRPr="001106F0" w:rsidTr="002D549B">
        <w:trPr>
          <w:trHeight w:val="3119"/>
        </w:trPr>
        <w:tc>
          <w:tcPr>
            <w:tcW w:w="2854" w:type="dxa"/>
            <w:shd w:val="clear" w:color="auto" w:fill="auto"/>
          </w:tcPr>
          <w:p w:rsidR="00EC0958" w:rsidRPr="001106F0" w:rsidRDefault="00EC0958" w:rsidP="002D549B">
            <w:pPr>
              <w:ind w:right="-20"/>
              <w:jc w:val="both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 xml:space="preserve">      Рассмотрена</w:t>
            </w:r>
          </w:p>
          <w:p w:rsidR="00EC0958" w:rsidRPr="001106F0" w:rsidRDefault="00EC0958" w:rsidP="002D549B">
            <w:pPr>
              <w:ind w:right="-20"/>
              <w:jc w:val="both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Руководитель ШМО</w:t>
            </w:r>
          </w:p>
          <w:p w:rsidR="00EC0958" w:rsidRPr="001106F0" w:rsidRDefault="00EC0958" w:rsidP="002D549B">
            <w:pPr>
              <w:ind w:right="-20"/>
              <w:jc w:val="both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______/</w:t>
            </w:r>
            <w:proofErr w:type="spellStart"/>
            <w:r w:rsidRPr="001106F0">
              <w:rPr>
                <w:rFonts w:cs="Times New Roman"/>
                <w:color w:val="000000"/>
                <w:spacing w:val="2"/>
                <w:u w:val="single"/>
              </w:rPr>
              <w:t>Е.Е.Чебарева</w:t>
            </w:r>
            <w:proofErr w:type="spellEnd"/>
            <w:r w:rsidRPr="001106F0">
              <w:rPr>
                <w:rFonts w:cs="Times New Roman"/>
                <w:color w:val="000000"/>
                <w:spacing w:val="2"/>
              </w:rPr>
              <w:t>/</w:t>
            </w:r>
          </w:p>
          <w:p w:rsidR="00EC0958" w:rsidRPr="001106F0" w:rsidRDefault="00EC0958" w:rsidP="002D549B">
            <w:pPr>
              <w:ind w:right="-20"/>
              <w:jc w:val="both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Протокол №_____</w:t>
            </w:r>
          </w:p>
          <w:p w:rsidR="00EC0958" w:rsidRPr="001106F0" w:rsidRDefault="00EC0958" w:rsidP="002D549B">
            <w:pPr>
              <w:ind w:right="-20"/>
              <w:jc w:val="both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от «___» ____ 20___г.</w:t>
            </w:r>
          </w:p>
          <w:p w:rsidR="00EC0958" w:rsidRPr="001106F0" w:rsidRDefault="00EC0958" w:rsidP="002D549B">
            <w:pPr>
              <w:ind w:left="700" w:right="-20"/>
              <w:jc w:val="both"/>
              <w:rPr>
                <w:rFonts w:cs="Times New Roman"/>
                <w:color w:val="000000"/>
                <w:spacing w:val="2"/>
              </w:rPr>
            </w:pPr>
          </w:p>
          <w:p w:rsidR="00EC0958" w:rsidRPr="001106F0" w:rsidRDefault="00EC0958" w:rsidP="002D549B">
            <w:pPr>
              <w:rPr>
                <w:rFonts w:cs="Times New Roman"/>
              </w:rPr>
            </w:pPr>
          </w:p>
        </w:tc>
        <w:tc>
          <w:tcPr>
            <w:tcW w:w="3163" w:type="dxa"/>
            <w:shd w:val="clear" w:color="auto" w:fill="auto"/>
          </w:tcPr>
          <w:p w:rsidR="00EC0958" w:rsidRPr="001106F0" w:rsidRDefault="00EC0958" w:rsidP="002D549B">
            <w:pPr>
              <w:ind w:left="-142"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 xml:space="preserve">              Согласована</w:t>
            </w:r>
          </w:p>
          <w:p w:rsidR="00EC0958" w:rsidRPr="001106F0" w:rsidRDefault="00EC0958" w:rsidP="002D549B">
            <w:pPr>
              <w:ind w:left="-19"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 xml:space="preserve"> Заместитель директора по У</w:t>
            </w:r>
            <w:r w:rsidR="002C7FCE">
              <w:rPr>
                <w:rFonts w:cs="Times New Roman"/>
                <w:color w:val="000000"/>
                <w:spacing w:val="2"/>
              </w:rPr>
              <w:t>В</w:t>
            </w:r>
            <w:r w:rsidRPr="001106F0">
              <w:rPr>
                <w:rFonts w:cs="Times New Roman"/>
                <w:color w:val="000000"/>
                <w:spacing w:val="2"/>
              </w:rPr>
              <w:t>Р</w:t>
            </w:r>
          </w:p>
          <w:p w:rsidR="00EC0958" w:rsidRPr="001106F0" w:rsidRDefault="00EC0958" w:rsidP="002D549B">
            <w:pPr>
              <w:ind w:left="-142"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________/_</w:t>
            </w:r>
            <w:r w:rsidR="00850A67">
              <w:rPr>
                <w:rFonts w:cs="Times New Roman"/>
                <w:color w:val="000000"/>
                <w:spacing w:val="2"/>
                <w:u w:val="single"/>
              </w:rPr>
              <w:t>А.С.Товалович</w:t>
            </w:r>
            <w:r w:rsidRPr="001106F0">
              <w:rPr>
                <w:rFonts w:cs="Times New Roman"/>
                <w:color w:val="000000"/>
                <w:spacing w:val="2"/>
              </w:rPr>
              <w:t>/</w:t>
            </w:r>
          </w:p>
          <w:p w:rsidR="00EC0958" w:rsidRPr="001106F0" w:rsidRDefault="00EC0958" w:rsidP="002D549B">
            <w:pPr>
              <w:ind w:right="-20"/>
              <w:rPr>
                <w:rFonts w:cs="Times New Roman"/>
                <w:color w:val="000000"/>
                <w:spacing w:val="2"/>
              </w:rPr>
            </w:pPr>
          </w:p>
          <w:p w:rsidR="00EC0958" w:rsidRPr="001106F0" w:rsidRDefault="00EC0958" w:rsidP="002D549B">
            <w:pPr>
              <w:ind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от «___» ____ 20___г.</w:t>
            </w:r>
          </w:p>
          <w:p w:rsidR="00EC0958" w:rsidRPr="001106F0" w:rsidRDefault="00EC0958" w:rsidP="002D549B">
            <w:pPr>
              <w:ind w:left="700" w:right="-20"/>
              <w:rPr>
                <w:rFonts w:cs="Times New Roman"/>
                <w:color w:val="000000"/>
                <w:spacing w:val="2"/>
              </w:rPr>
            </w:pPr>
          </w:p>
          <w:p w:rsidR="00EC0958" w:rsidRPr="001106F0" w:rsidRDefault="00EC0958" w:rsidP="002D549B">
            <w:pPr>
              <w:rPr>
                <w:rFonts w:cs="Times New Roman"/>
              </w:rPr>
            </w:pPr>
          </w:p>
        </w:tc>
        <w:tc>
          <w:tcPr>
            <w:tcW w:w="3447" w:type="dxa"/>
            <w:shd w:val="clear" w:color="auto" w:fill="auto"/>
          </w:tcPr>
          <w:p w:rsidR="00EC0958" w:rsidRPr="001106F0" w:rsidRDefault="00EC0958" w:rsidP="002D549B">
            <w:pPr>
              <w:ind w:left="516"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Утверждаю</w:t>
            </w:r>
          </w:p>
          <w:p w:rsidR="00EC0958" w:rsidRPr="001106F0" w:rsidRDefault="00EC0958" w:rsidP="002D549B">
            <w:pPr>
              <w:ind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Директор</w:t>
            </w:r>
          </w:p>
          <w:p w:rsidR="00EC0958" w:rsidRPr="001106F0" w:rsidRDefault="00EC0958" w:rsidP="002D549B">
            <w:pPr>
              <w:ind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 xml:space="preserve"> М</w:t>
            </w:r>
            <w:r w:rsidRPr="001106F0">
              <w:rPr>
                <w:rFonts w:cs="Times New Roman"/>
                <w:color w:val="000000"/>
                <w:spacing w:val="2"/>
                <w:lang w:val="tt-RU"/>
              </w:rPr>
              <w:t>А</w:t>
            </w:r>
            <w:r w:rsidRPr="001106F0">
              <w:rPr>
                <w:rFonts w:cs="Times New Roman"/>
                <w:color w:val="000000"/>
                <w:spacing w:val="2"/>
              </w:rPr>
              <w:t xml:space="preserve">ОУ «Лицей-интернат №1» </w:t>
            </w:r>
            <w:r w:rsidR="002C7FCE">
              <w:rPr>
                <w:rFonts w:cs="Times New Roman"/>
                <w:color w:val="000000"/>
                <w:spacing w:val="2"/>
              </w:rPr>
              <w:t xml:space="preserve">г. Альметьевска </w:t>
            </w:r>
          </w:p>
          <w:p w:rsidR="00EC0958" w:rsidRPr="001106F0" w:rsidRDefault="00EC0958" w:rsidP="002D549B">
            <w:pPr>
              <w:ind w:left="516"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______/</w:t>
            </w:r>
            <w:proofErr w:type="spellStart"/>
            <w:r w:rsidR="006F7912">
              <w:rPr>
                <w:rFonts w:cs="Times New Roman"/>
                <w:color w:val="000000"/>
                <w:spacing w:val="2"/>
                <w:u w:val="single"/>
              </w:rPr>
              <w:t>Р.Р.Хами</w:t>
            </w:r>
            <w:r w:rsidRPr="001106F0">
              <w:rPr>
                <w:rFonts w:cs="Times New Roman"/>
                <w:color w:val="000000"/>
                <w:spacing w:val="2"/>
                <w:u w:val="single"/>
              </w:rPr>
              <w:t>дуллин</w:t>
            </w:r>
            <w:proofErr w:type="spellEnd"/>
            <w:r w:rsidRPr="001106F0">
              <w:rPr>
                <w:rFonts w:cs="Times New Roman"/>
                <w:color w:val="000000"/>
                <w:spacing w:val="2"/>
              </w:rPr>
              <w:t>/</w:t>
            </w:r>
          </w:p>
          <w:p w:rsidR="00EC0958" w:rsidRPr="001106F0" w:rsidRDefault="00EC0958" w:rsidP="002D549B">
            <w:pPr>
              <w:ind w:left="516"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Приказ №_____</w:t>
            </w:r>
          </w:p>
          <w:p w:rsidR="00EC0958" w:rsidRPr="001106F0" w:rsidRDefault="00EC0958" w:rsidP="002D549B">
            <w:pPr>
              <w:ind w:left="516" w:right="-20"/>
              <w:rPr>
                <w:rFonts w:cs="Times New Roman"/>
                <w:color w:val="000000"/>
                <w:spacing w:val="2"/>
              </w:rPr>
            </w:pPr>
            <w:r w:rsidRPr="001106F0">
              <w:rPr>
                <w:rFonts w:cs="Times New Roman"/>
                <w:color w:val="000000"/>
                <w:spacing w:val="2"/>
              </w:rPr>
              <w:t>от «___» ____ 20___г.</w:t>
            </w:r>
          </w:p>
          <w:p w:rsidR="00EC0958" w:rsidRPr="001106F0" w:rsidRDefault="00EC0958" w:rsidP="002D549B">
            <w:pPr>
              <w:ind w:left="91"/>
              <w:rPr>
                <w:rFonts w:cs="Times New Roman"/>
              </w:rPr>
            </w:pPr>
          </w:p>
        </w:tc>
      </w:tr>
    </w:tbl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jc w:val="center"/>
        <w:rPr>
          <w:rFonts w:cs="Times New Roman"/>
        </w:rPr>
      </w:pPr>
      <w:r w:rsidRPr="001106F0">
        <w:rPr>
          <w:rFonts w:cs="Times New Roman"/>
        </w:rPr>
        <w:tab/>
      </w:r>
    </w:p>
    <w:p w:rsidR="00EC0958" w:rsidRPr="001106F0" w:rsidRDefault="00EC0958" w:rsidP="00EC0958">
      <w:pPr>
        <w:ind w:left="700" w:right="-20"/>
        <w:jc w:val="center"/>
        <w:rPr>
          <w:rFonts w:cs="Times New Roman"/>
          <w:lang w:val="tt-RU"/>
        </w:rPr>
      </w:pPr>
    </w:p>
    <w:p w:rsidR="00EC0958" w:rsidRPr="001106F0" w:rsidRDefault="00EC0958" w:rsidP="00EC0958">
      <w:pPr>
        <w:ind w:left="700" w:right="-20"/>
        <w:jc w:val="center"/>
        <w:rPr>
          <w:rFonts w:cs="Times New Roman"/>
          <w:lang w:val="tt-RU"/>
        </w:rPr>
      </w:pPr>
    </w:p>
    <w:p w:rsidR="00EC0958" w:rsidRPr="001106F0" w:rsidRDefault="00871B8C" w:rsidP="00EC0958">
      <w:pPr>
        <w:ind w:right="-20"/>
        <w:rPr>
          <w:rFonts w:cs="Times New Roman"/>
          <w:color w:val="000000"/>
          <w:spacing w:val="2"/>
          <w:lang w:val="tt-RU"/>
        </w:rPr>
      </w:pPr>
      <w:r>
        <w:rPr>
          <w:rFonts w:cs="Times New Roman"/>
          <w:color w:val="000000"/>
          <w:spacing w:val="2"/>
        </w:rPr>
        <w:t xml:space="preserve">                                                 </w:t>
      </w:r>
      <w:r w:rsidR="00EC0958" w:rsidRPr="001106F0">
        <w:rPr>
          <w:rFonts w:cs="Times New Roman"/>
          <w:color w:val="000000"/>
          <w:spacing w:val="2"/>
        </w:rPr>
        <w:t>РАБОЧАЯ ПРОГРАММА</w:t>
      </w: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  <w:lang w:val="tt-RU"/>
        </w:rPr>
      </w:pPr>
      <w:r w:rsidRPr="001106F0">
        <w:rPr>
          <w:rFonts w:cs="Times New Roman"/>
          <w:color w:val="000000"/>
          <w:spacing w:val="2"/>
          <w:lang w:val="tt-RU"/>
        </w:rPr>
        <w:t xml:space="preserve">                                        по предмету математика</w:t>
      </w: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  <w:lang w:val="tt-RU"/>
        </w:rPr>
      </w:pPr>
      <w:r w:rsidRPr="001106F0">
        <w:rPr>
          <w:rFonts w:cs="Times New Roman"/>
          <w:color w:val="000000"/>
          <w:spacing w:val="2"/>
        </w:rPr>
        <w:t xml:space="preserve">                        для 11 класса 6 часов в неделю, 204 часа в год</w:t>
      </w:r>
    </w:p>
    <w:p w:rsidR="00EC0958" w:rsidRPr="001106F0" w:rsidRDefault="00EC0958" w:rsidP="00EC0958">
      <w:pPr>
        <w:ind w:right="-20"/>
        <w:rPr>
          <w:rFonts w:cs="Times New Roman"/>
          <w:color w:val="000000"/>
          <w:spacing w:val="2"/>
          <w:lang w:val="tt-RU"/>
        </w:rPr>
      </w:pPr>
      <w:r w:rsidRPr="001106F0">
        <w:rPr>
          <w:rFonts w:cs="Times New Roman"/>
          <w:color w:val="000000"/>
          <w:spacing w:val="2"/>
          <w:lang w:val="tt-RU"/>
        </w:rPr>
        <w:t xml:space="preserve">                                                      уровень:профильный</w:t>
      </w:r>
    </w:p>
    <w:p w:rsidR="00EC0958" w:rsidRPr="001106F0" w:rsidRDefault="00871B8C" w:rsidP="00EC0958">
      <w:pPr>
        <w:ind w:right="-20"/>
        <w:rPr>
          <w:rFonts w:cs="Times New Roman"/>
          <w:color w:val="000000"/>
          <w:spacing w:val="2"/>
        </w:rPr>
      </w:pPr>
      <w:r>
        <w:rPr>
          <w:rFonts w:cs="Times New Roman"/>
          <w:color w:val="000000"/>
          <w:spacing w:val="2"/>
        </w:rPr>
        <w:t xml:space="preserve">                                       </w:t>
      </w:r>
      <w:r w:rsidR="00EC0958" w:rsidRPr="001106F0">
        <w:rPr>
          <w:rFonts w:cs="Times New Roman"/>
          <w:color w:val="000000"/>
          <w:spacing w:val="2"/>
        </w:rPr>
        <w:t xml:space="preserve">составитель: </w:t>
      </w:r>
      <w:proofErr w:type="spellStart"/>
      <w:r w:rsidR="00EC0958" w:rsidRPr="001106F0">
        <w:rPr>
          <w:rFonts w:cs="Times New Roman"/>
          <w:color w:val="000000"/>
          <w:spacing w:val="2"/>
        </w:rPr>
        <w:t>Чебарева</w:t>
      </w:r>
      <w:proofErr w:type="spellEnd"/>
      <w:r w:rsidR="00EC0958" w:rsidRPr="001106F0">
        <w:rPr>
          <w:rFonts w:cs="Times New Roman"/>
          <w:color w:val="000000"/>
          <w:spacing w:val="2"/>
        </w:rPr>
        <w:t xml:space="preserve"> Елена Евгеньевна</w:t>
      </w: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  <w:r w:rsidRPr="001106F0">
        <w:rPr>
          <w:rFonts w:cs="Times New Roman"/>
          <w:color w:val="000000"/>
          <w:spacing w:val="2"/>
        </w:rPr>
        <w:t xml:space="preserve">                             учитель математики, высшая категория</w:t>
      </w: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655" w:right="-20"/>
        <w:jc w:val="center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655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655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655" w:right="-20"/>
        <w:rPr>
          <w:rFonts w:cs="Times New Roman"/>
          <w:color w:val="000000"/>
          <w:spacing w:val="2"/>
          <w:lang w:val="tt-RU"/>
        </w:rPr>
      </w:pPr>
    </w:p>
    <w:p w:rsidR="00EC0958" w:rsidRPr="001106F0" w:rsidRDefault="00EC0958" w:rsidP="00EC0958">
      <w:pPr>
        <w:ind w:left="7655" w:right="-20"/>
        <w:rPr>
          <w:rFonts w:cs="Times New Roman"/>
          <w:color w:val="000000"/>
          <w:spacing w:val="2"/>
          <w:lang w:val="tt-RU"/>
        </w:rPr>
      </w:pPr>
    </w:p>
    <w:p w:rsidR="00EC0958" w:rsidRPr="001106F0" w:rsidRDefault="00EC0958" w:rsidP="00EC0958">
      <w:pPr>
        <w:ind w:left="7655" w:right="-20"/>
        <w:rPr>
          <w:rFonts w:cs="Times New Roman"/>
          <w:color w:val="000000"/>
          <w:spacing w:val="2"/>
          <w:lang w:val="tt-RU"/>
        </w:rPr>
      </w:pPr>
    </w:p>
    <w:p w:rsidR="00EC0958" w:rsidRPr="001106F0" w:rsidRDefault="00EC0958" w:rsidP="00EC0958">
      <w:pPr>
        <w:ind w:left="7655" w:right="-20"/>
        <w:rPr>
          <w:rFonts w:cs="Times New Roman"/>
          <w:color w:val="000000"/>
          <w:spacing w:val="2"/>
          <w:lang w:val="tt-RU"/>
        </w:rPr>
      </w:pPr>
    </w:p>
    <w:p w:rsidR="00EC0958" w:rsidRPr="001106F0" w:rsidRDefault="00EC0958" w:rsidP="00EC0958">
      <w:pPr>
        <w:ind w:right="-20"/>
        <w:rPr>
          <w:rFonts w:cs="Times New Roman"/>
          <w:color w:val="000000"/>
          <w:spacing w:val="2"/>
          <w:lang w:val="tt-RU"/>
        </w:rPr>
      </w:pPr>
      <w:r w:rsidRPr="001106F0">
        <w:rPr>
          <w:rFonts w:cs="Times New Roman"/>
          <w:color w:val="000000"/>
          <w:spacing w:val="2"/>
          <w:lang w:val="tt-RU"/>
        </w:rPr>
        <w:t xml:space="preserve">                                                                                                          Рассмотрена на заседании                                      </w:t>
      </w:r>
    </w:p>
    <w:p w:rsidR="00EC0958" w:rsidRPr="001106F0" w:rsidRDefault="00EC0958" w:rsidP="00EC0958">
      <w:pPr>
        <w:ind w:right="-20"/>
        <w:rPr>
          <w:rFonts w:cs="Times New Roman"/>
          <w:color w:val="000000"/>
          <w:spacing w:val="2"/>
          <w:lang w:val="tt-RU"/>
        </w:rPr>
      </w:pPr>
      <w:r w:rsidRPr="001106F0">
        <w:rPr>
          <w:rFonts w:cs="Times New Roman"/>
          <w:color w:val="000000"/>
          <w:spacing w:val="2"/>
          <w:lang w:val="tt-RU"/>
        </w:rPr>
        <w:t xml:space="preserve">                                                                                                          педагогического совета                </w:t>
      </w:r>
    </w:p>
    <w:p w:rsidR="00EC0958" w:rsidRPr="001106F0" w:rsidRDefault="00EC0958" w:rsidP="00EC0958">
      <w:pPr>
        <w:ind w:right="-20"/>
        <w:rPr>
          <w:rFonts w:cs="Times New Roman"/>
          <w:color w:val="000000"/>
          <w:spacing w:val="2"/>
        </w:rPr>
      </w:pPr>
      <w:r w:rsidRPr="001106F0">
        <w:rPr>
          <w:rFonts w:cs="Times New Roman"/>
          <w:color w:val="000000"/>
          <w:spacing w:val="2"/>
        </w:rPr>
        <w:t xml:space="preserve">                                                                                                          протокол №______</w:t>
      </w:r>
    </w:p>
    <w:p w:rsidR="00EC0958" w:rsidRPr="001106F0" w:rsidRDefault="00EC0958" w:rsidP="00EC0958">
      <w:pPr>
        <w:ind w:left="700" w:right="-20"/>
        <w:jc w:val="center"/>
        <w:rPr>
          <w:rFonts w:cs="Times New Roman"/>
          <w:color w:val="000000"/>
          <w:spacing w:val="2"/>
        </w:rPr>
      </w:pPr>
      <w:r w:rsidRPr="001106F0">
        <w:rPr>
          <w:rFonts w:cs="Times New Roman"/>
          <w:color w:val="000000"/>
          <w:spacing w:val="2"/>
        </w:rPr>
        <w:t xml:space="preserve"> </w:t>
      </w:r>
      <w:r w:rsidR="00871B8C">
        <w:rPr>
          <w:rFonts w:cs="Times New Roman"/>
          <w:color w:val="000000"/>
          <w:spacing w:val="2"/>
        </w:rPr>
        <w:t xml:space="preserve">                                                                           </w:t>
      </w:r>
      <w:r w:rsidRPr="001106F0">
        <w:rPr>
          <w:rFonts w:cs="Times New Roman"/>
          <w:color w:val="000000"/>
          <w:spacing w:val="2"/>
        </w:rPr>
        <w:t>от «___»____20___г.</w:t>
      </w:r>
    </w:p>
    <w:p w:rsidR="00EC0958" w:rsidRPr="001106F0" w:rsidRDefault="00EC0958" w:rsidP="00EC0958">
      <w:pPr>
        <w:ind w:left="700" w:right="-20"/>
        <w:jc w:val="center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jc w:val="center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jc w:val="center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jc w:val="center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jc w:val="center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  <w:r w:rsidRPr="001106F0">
        <w:rPr>
          <w:rFonts w:cs="Times New Roman"/>
          <w:color w:val="000000"/>
          <w:spacing w:val="2"/>
        </w:rPr>
        <w:t xml:space="preserve">                                           г. Альметьевск</w:t>
      </w:r>
    </w:p>
    <w:p w:rsidR="00EC0958" w:rsidRPr="001106F0" w:rsidRDefault="00EC0958" w:rsidP="00EC0958">
      <w:pPr>
        <w:ind w:left="700" w:right="-20"/>
        <w:rPr>
          <w:rFonts w:cs="Times New Roman"/>
          <w:color w:val="000000"/>
          <w:spacing w:val="2"/>
        </w:rPr>
      </w:pPr>
      <w:r w:rsidRPr="001106F0">
        <w:rPr>
          <w:rFonts w:cs="Times New Roman"/>
          <w:color w:val="000000"/>
          <w:spacing w:val="2"/>
        </w:rPr>
        <w:t xml:space="preserve">                         </w:t>
      </w:r>
      <w:r w:rsidR="006F7912">
        <w:rPr>
          <w:rFonts w:cs="Times New Roman"/>
          <w:color w:val="000000"/>
          <w:spacing w:val="2"/>
        </w:rPr>
        <w:t xml:space="preserve">          </w:t>
      </w:r>
      <w:r w:rsidR="0064084B">
        <w:rPr>
          <w:rFonts w:cs="Times New Roman"/>
          <w:color w:val="000000"/>
          <w:spacing w:val="2"/>
        </w:rPr>
        <w:t xml:space="preserve">                  2020</w:t>
      </w:r>
      <w:r w:rsidRPr="001106F0">
        <w:rPr>
          <w:rFonts w:cs="Times New Roman"/>
          <w:color w:val="000000"/>
          <w:spacing w:val="2"/>
        </w:rPr>
        <w:t xml:space="preserve">  г.</w:t>
      </w:r>
    </w:p>
    <w:p w:rsidR="00DF0620" w:rsidRDefault="00DF0620" w:rsidP="00DF0620">
      <w:pPr>
        <w:jc w:val="both"/>
        <w:rPr>
          <w:rFonts w:cs="Times New Roman"/>
          <w:b/>
        </w:rPr>
      </w:pPr>
    </w:p>
    <w:p w:rsidR="00DF0620" w:rsidRPr="00DF0620" w:rsidRDefault="00DF0620" w:rsidP="00DF0620">
      <w:pPr>
        <w:jc w:val="center"/>
        <w:rPr>
          <w:rFonts w:cs="Times New Roman"/>
          <w:b/>
        </w:rPr>
      </w:pPr>
      <w:r w:rsidRPr="00DF0620">
        <w:rPr>
          <w:rFonts w:cs="Times New Roman"/>
          <w:b/>
        </w:rPr>
        <w:lastRenderedPageBreak/>
        <w:t>Требования к уровню подготовки выпускников</w:t>
      </w:r>
    </w:p>
    <w:p w:rsidR="00DF0620" w:rsidRPr="00BF5599" w:rsidRDefault="00DF0620" w:rsidP="00DF0620">
      <w:pPr>
        <w:pStyle w:val="6"/>
        <w:numPr>
          <w:ilvl w:val="5"/>
          <w:numId w:val="3"/>
        </w:numPr>
        <w:ind w:left="57" w:right="57" w:firstLine="720"/>
        <w:rPr>
          <w:rFonts w:cs="Times New Roman"/>
          <w:b w:val="0"/>
          <w:color w:val="000000"/>
          <w:sz w:val="24"/>
          <w:szCs w:val="24"/>
        </w:rPr>
      </w:pPr>
    </w:p>
    <w:p w:rsidR="00DF0620" w:rsidRPr="00BF5599" w:rsidRDefault="00DF0620" w:rsidP="00DF0620">
      <w:pPr>
        <w:jc w:val="both"/>
        <w:rPr>
          <w:rFonts w:cs="Times New Roman"/>
          <w:i/>
        </w:rPr>
      </w:pPr>
      <w:r w:rsidRPr="00BF5599">
        <w:rPr>
          <w:rFonts w:cs="Times New Roman"/>
          <w:i/>
        </w:rPr>
        <w:t xml:space="preserve">    В результате изучения математики на профильном уровне в старшей школе  ученик   должен</w:t>
      </w:r>
    </w:p>
    <w:p w:rsidR="00DF0620" w:rsidRPr="00BF5599" w:rsidRDefault="00DF0620" w:rsidP="00DF0620">
      <w:pPr>
        <w:pStyle w:val="a7"/>
        <w:jc w:val="both"/>
        <w:rPr>
          <w:rFonts w:cs="Times New Roman"/>
          <w:szCs w:val="24"/>
        </w:rPr>
      </w:pPr>
      <w:r w:rsidRPr="00BF5599">
        <w:rPr>
          <w:rFonts w:cs="Times New Roman"/>
          <w:szCs w:val="24"/>
        </w:rPr>
        <w:t>Знать/понимать</w:t>
      </w:r>
    </w:p>
    <w:p w:rsidR="00DF0620" w:rsidRPr="008B5E63" w:rsidRDefault="00DF0620" w:rsidP="00DF0620">
      <w:pPr>
        <w:pStyle w:val="a7"/>
        <w:numPr>
          <w:ilvl w:val="0"/>
          <w:numId w:val="5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DF0620" w:rsidRPr="008B5E63" w:rsidRDefault="00DF0620" w:rsidP="00DF0620">
      <w:pPr>
        <w:pStyle w:val="a7"/>
        <w:numPr>
          <w:ilvl w:val="0"/>
          <w:numId w:val="5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DF0620" w:rsidRPr="008B5E63" w:rsidRDefault="00DF0620" w:rsidP="00DF0620">
      <w:pPr>
        <w:pStyle w:val="a7"/>
        <w:numPr>
          <w:ilvl w:val="0"/>
          <w:numId w:val="5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идеи расширения числовых множеств как способа построения нового математического аппарата для решения практических задач  и внутренних задач математики;</w:t>
      </w:r>
    </w:p>
    <w:p w:rsidR="00DF0620" w:rsidRPr="008B5E63" w:rsidRDefault="00DF0620" w:rsidP="00DF0620">
      <w:pPr>
        <w:pStyle w:val="a7"/>
        <w:numPr>
          <w:ilvl w:val="0"/>
          <w:numId w:val="5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DF0620" w:rsidRPr="008B5E63" w:rsidRDefault="00DF0620" w:rsidP="00DF0620">
      <w:pPr>
        <w:pStyle w:val="a7"/>
        <w:numPr>
          <w:ilvl w:val="0"/>
          <w:numId w:val="5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DF0620" w:rsidRPr="008B5E63" w:rsidRDefault="00DF0620" w:rsidP="00DF0620">
      <w:pPr>
        <w:pStyle w:val="a7"/>
        <w:numPr>
          <w:ilvl w:val="0"/>
          <w:numId w:val="5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DF0620" w:rsidRPr="008B5E63" w:rsidRDefault="00DF0620" w:rsidP="00DF0620">
      <w:pPr>
        <w:pStyle w:val="a7"/>
        <w:numPr>
          <w:ilvl w:val="0"/>
          <w:numId w:val="5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DF0620" w:rsidRPr="008B5E63" w:rsidRDefault="00DF0620" w:rsidP="00DF0620">
      <w:pPr>
        <w:pStyle w:val="a7"/>
        <w:numPr>
          <w:ilvl w:val="0"/>
          <w:numId w:val="5"/>
        </w:numPr>
        <w:jc w:val="both"/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вероятностных характер различных процессов и закономерностей окружающего мира.</w:t>
      </w:r>
    </w:p>
    <w:p w:rsidR="00DF0620" w:rsidRPr="007F1DC8" w:rsidRDefault="00DF0620" w:rsidP="00DF0620">
      <w:pPr>
        <w:pStyle w:val="2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7F1DC8">
        <w:rPr>
          <w:rFonts w:ascii="Times New Roman" w:hAnsi="Times New Roman"/>
          <w:i/>
          <w:color w:val="auto"/>
          <w:sz w:val="24"/>
          <w:szCs w:val="24"/>
        </w:rPr>
        <w:t>Числовые и буквенные выражения</w:t>
      </w:r>
    </w:p>
    <w:p w:rsidR="00DF0620" w:rsidRPr="008B5E63" w:rsidRDefault="00DF0620" w:rsidP="00DF0620">
      <w:pPr>
        <w:jc w:val="both"/>
        <w:rPr>
          <w:rFonts w:cs="Times New Roman"/>
          <w:b/>
        </w:rPr>
      </w:pPr>
      <w:r w:rsidRPr="008B5E63">
        <w:rPr>
          <w:rFonts w:cs="Times New Roman"/>
          <w:b/>
        </w:rPr>
        <w:t xml:space="preserve">      Уметь:</w:t>
      </w:r>
    </w:p>
    <w:p w:rsidR="00DF0620" w:rsidRPr="008B5E63" w:rsidRDefault="00DF0620" w:rsidP="00DF0620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 вычислительные устройства; пользоваться оценкой и прикидкой при практических расчетах;</w:t>
      </w:r>
    </w:p>
    <w:p w:rsidR="00DF0620" w:rsidRPr="008B5E63" w:rsidRDefault="00DF0620" w:rsidP="00DF0620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  <w:bCs/>
        </w:rPr>
      </w:pPr>
      <w:r w:rsidRPr="008B5E63">
        <w:rPr>
          <w:rFonts w:cs="Times New Roman"/>
          <w:bCs/>
        </w:rPr>
        <w:t>применять понятия, связанные с делимостью целых чисел, при решении математических задач;</w:t>
      </w:r>
    </w:p>
    <w:p w:rsidR="00DF0620" w:rsidRPr="008B5E63" w:rsidRDefault="00DF0620" w:rsidP="00DF0620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  <w:bCs/>
        </w:rPr>
      </w:pPr>
      <w:r w:rsidRPr="008B5E63">
        <w:rPr>
          <w:rFonts w:cs="Times New Roman"/>
          <w:bCs/>
        </w:rPr>
        <w:t>находить корни многочленов с одной переменной, раскладывать многочлены на множители;</w:t>
      </w:r>
    </w:p>
    <w:p w:rsidR="00DF0620" w:rsidRPr="008B5E63" w:rsidRDefault="00DF0620" w:rsidP="00DF0620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выполнять действия с комплексными числами, пользоваться геометрической интерпретацией комплексных чисел,  в простейших случаях находить комплексные корни уравнений с действительными коэффициентами;</w:t>
      </w:r>
    </w:p>
    <w:p w:rsidR="00DF0620" w:rsidRPr="008B5E63" w:rsidRDefault="00DF0620" w:rsidP="00DF0620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DF0620" w:rsidRPr="00D9393F" w:rsidRDefault="00DF0620" w:rsidP="00DF0620">
      <w:pPr>
        <w:jc w:val="both"/>
        <w:rPr>
          <w:rFonts w:cs="Times New Roman"/>
        </w:rPr>
      </w:pPr>
      <w:r w:rsidRPr="00D9393F">
        <w:rPr>
          <w:rFonts w:cs="Times New Roman"/>
        </w:rPr>
        <w:t xml:space="preserve">Использовать приобретенные знания и умения в практической деятельности и повседневной      жизни </w:t>
      </w:r>
      <w:proofErr w:type="gramStart"/>
      <w:r w:rsidRPr="00D9393F">
        <w:rPr>
          <w:rFonts w:cs="Times New Roman"/>
        </w:rPr>
        <w:t>для</w:t>
      </w:r>
      <w:proofErr w:type="gramEnd"/>
    </w:p>
    <w:p w:rsidR="00DF0620" w:rsidRPr="008B5E63" w:rsidRDefault="00DF0620" w:rsidP="00DF0620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практических расчетов по формулам, включая формулы, содержащие степени, радикалы, логарифмы и тригонометрические функции, при необходимости используя справочные материалы и простейшие вычислительные устройства.</w:t>
      </w:r>
    </w:p>
    <w:p w:rsidR="00DF0620" w:rsidRPr="007F1DC8" w:rsidRDefault="00DF0620" w:rsidP="00DF0620">
      <w:pPr>
        <w:pStyle w:val="2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7F1DC8">
        <w:rPr>
          <w:rFonts w:ascii="Times New Roman" w:hAnsi="Times New Roman"/>
          <w:i/>
          <w:color w:val="auto"/>
          <w:sz w:val="24"/>
          <w:szCs w:val="24"/>
        </w:rPr>
        <w:t>Функции и графики</w:t>
      </w:r>
    </w:p>
    <w:p w:rsidR="00DF0620" w:rsidRPr="008B5E63" w:rsidRDefault="00DF0620" w:rsidP="00DF0620">
      <w:pPr>
        <w:jc w:val="both"/>
        <w:rPr>
          <w:rFonts w:cs="Times New Roman"/>
          <w:b/>
        </w:rPr>
      </w:pPr>
      <w:r w:rsidRPr="008B5E63">
        <w:rPr>
          <w:rFonts w:cs="Times New Roman"/>
          <w:b/>
        </w:rPr>
        <w:t xml:space="preserve">     Уметь</w:t>
      </w:r>
    </w:p>
    <w:p w:rsidR="00DF0620" w:rsidRPr="008B5E63" w:rsidRDefault="00DF0620" w:rsidP="00DF0620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 xml:space="preserve">определять значение функции по значению аргумента при различных способах задания функции; </w:t>
      </w:r>
    </w:p>
    <w:p w:rsidR="00DF0620" w:rsidRPr="008B5E63" w:rsidRDefault="00DF0620" w:rsidP="00DF0620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строить графики изученных функций, выполнять преобразования графиков;</w:t>
      </w:r>
    </w:p>
    <w:p w:rsidR="00DF0620" w:rsidRPr="008B5E63" w:rsidRDefault="00DF0620" w:rsidP="00DF0620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описывать по графику и по формуле поведение и свойства  функций;</w:t>
      </w:r>
    </w:p>
    <w:p w:rsidR="00DF0620" w:rsidRPr="008B5E63" w:rsidRDefault="00DF0620" w:rsidP="00DF0620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DF0620" w:rsidRPr="00CC3E98" w:rsidRDefault="00DF0620" w:rsidP="00DF0620">
      <w:pPr>
        <w:pStyle w:val="a0"/>
        <w:jc w:val="both"/>
        <w:rPr>
          <w:rFonts w:cs="Times New Roman"/>
        </w:rPr>
      </w:pPr>
      <w:r w:rsidRPr="00CC3E98">
        <w:rPr>
          <w:rFonts w:cs="Times New Roman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C3E98">
        <w:rPr>
          <w:rFonts w:cs="Times New Roman"/>
        </w:rPr>
        <w:t>для</w:t>
      </w:r>
      <w:proofErr w:type="gramEnd"/>
    </w:p>
    <w:p w:rsidR="00DF0620" w:rsidRPr="008B5E63" w:rsidRDefault="00DF0620" w:rsidP="00DF0620">
      <w:pPr>
        <w:numPr>
          <w:ilvl w:val="0"/>
          <w:numId w:val="8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DF0620" w:rsidRPr="007F1DC8" w:rsidRDefault="00DF0620" w:rsidP="00DF0620">
      <w:pPr>
        <w:pStyle w:val="4"/>
        <w:jc w:val="both"/>
        <w:rPr>
          <w:rFonts w:ascii="Times New Roman" w:hAnsi="Times New Roman"/>
          <w:color w:val="auto"/>
        </w:rPr>
      </w:pPr>
      <w:r w:rsidRPr="007F1DC8">
        <w:rPr>
          <w:rFonts w:ascii="Times New Roman" w:hAnsi="Times New Roman"/>
          <w:color w:val="auto"/>
        </w:rPr>
        <w:t>Начала    математического анализа</w:t>
      </w:r>
    </w:p>
    <w:p w:rsidR="00DF0620" w:rsidRPr="008B5E63" w:rsidRDefault="00DF0620" w:rsidP="00DF0620">
      <w:pPr>
        <w:jc w:val="both"/>
        <w:rPr>
          <w:rFonts w:cs="Times New Roman"/>
          <w:b/>
        </w:rPr>
      </w:pPr>
      <w:r w:rsidRPr="008B5E63">
        <w:rPr>
          <w:rFonts w:cs="Times New Roman"/>
          <w:b/>
        </w:rPr>
        <w:t xml:space="preserve">     Уметь</w:t>
      </w:r>
    </w:p>
    <w:p w:rsidR="00DF0620" w:rsidRPr="008B5E63" w:rsidRDefault="00DF0620" w:rsidP="00DF0620">
      <w:pPr>
        <w:pStyle w:val="a6"/>
        <w:widowControl/>
        <w:numPr>
          <w:ilvl w:val="0"/>
          <w:numId w:val="6"/>
        </w:numPr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 xml:space="preserve">находить сумму бесконечно убывающей </w:t>
      </w:r>
      <w:proofErr w:type="gramStart"/>
      <w:r w:rsidRPr="008B5E63">
        <w:rPr>
          <w:rFonts w:cs="Times New Roman"/>
          <w:szCs w:val="24"/>
        </w:rPr>
        <w:t>геометрический</w:t>
      </w:r>
      <w:proofErr w:type="gramEnd"/>
      <w:r w:rsidRPr="008B5E63">
        <w:rPr>
          <w:rFonts w:cs="Times New Roman"/>
          <w:szCs w:val="24"/>
        </w:rPr>
        <w:t xml:space="preserve"> прогрессии;</w:t>
      </w:r>
    </w:p>
    <w:p w:rsidR="00DF0620" w:rsidRPr="008B5E63" w:rsidRDefault="00DF0620" w:rsidP="00DF0620">
      <w:pPr>
        <w:pStyle w:val="a6"/>
        <w:widowControl/>
        <w:numPr>
          <w:ilvl w:val="0"/>
          <w:numId w:val="6"/>
        </w:numPr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</w:t>
      </w:r>
    </w:p>
    <w:p w:rsidR="00DF0620" w:rsidRPr="008B5E63" w:rsidRDefault="00DF0620" w:rsidP="00DF0620">
      <w:pPr>
        <w:pStyle w:val="a6"/>
        <w:widowControl/>
        <w:numPr>
          <w:ilvl w:val="0"/>
          <w:numId w:val="6"/>
        </w:numPr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исследовать функции и строить их графики с помощью производной</w:t>
      </w:r>
      <w:proofErr w:type="gramStart"/>
      <w:r w:rsidRPr="008B5E63">
        <w:rPr>
          <w:rFonts w:cs="Times New Roman"/>
          <w:szCs w:val="24"/>
        </w:rPr>
        <w:t>,;</w:t>
      </w:r>
      <w:proofErr w:type="gramEnd"/>
    </w:p>
    <w:p w:rsidR="00DF0620" w:rsidRPr="008B5E63" w:rsidRDefault="00DF0620" w:rsidP="00DF0620">
      <w:pPr>
        <w:pStyle w:val="a6"/>
        <w:widowControl/>
        <w:numPr>
          <w:ilvl w:val="0"/>
          <w:numId w:val="6"/>
        </w:numPr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решать задачи с применением  уравнения касательной к графику функции;</w:t>
      </w:r>
    </w:p>
    <w:p w:rsidR="00DF0620" w:rsidRPr="008B5E63" w:rsidRDefault="00DF0620" w:rsidP="00DF0620">
      <w:pPr>
        <w:numPr>
          <w:ilvl w:val="0"/>
          <w:numId w:val="6"/>
        </w:numPr>
        <w:jc w:val="both"/>
        <w:rPr>
          <w:rFonts w:cs="Times New Roman"/>
        </w:rPr>
      </w:pPr>
      <w:r w:rsidRPr="008B5E63">
        <w:rPr>
          <w:rFonts w:cs="Times New Roman"/>
        </w:rPr>
        <w:t>решать задачи на нахождение наибольшего  и наименьшего значения функции на отрезке;</w:t>
      </w:r>
    </w:p>
    <w:p w:rsidR="00DF0620" w:rsidRPr="008B5E63" w:rsidRDefault="00DF0620" w:rsidP="00DF0620">
      <w:pPr>
        <w:pStyle w:val="a6"/>
        <w:widowControl/>
        <w:numPr>
          <w:ilvl w:val="0"/>
          <w:numId w:val="6"/>
        </w:numPr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вычислять площадь криволинейной трапеции;</w:t>
      </w:r>
    </w:p>
    <w:p w:rsidR="00DF0620" w:rsidRPr="00CC3E98" w:rsidRDefault="00DF0620" w:rsidP="00DF0620">
      <w:pPr>
        <w:ind w:left="360"/>
        <w:jc w:val="both"/>
        <w:rPr>
          <w:rFonts w:cs="Times New Roman"/>
        </w:rPr>
      </w:pPr>
      <w:r w:rsidRPr="00CC3E98">
        <w:rPr>
          <w:rFonts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C3E98">
        <w:rPr>
          <w:rFonts w:cs="Times New Roman"/>
        </w:rPr>
        <w:t>для</w:t>
      </w:r>
      <w:proofErr w:type="gramEnd"/>
    </w:p>
    <w:p w:rsidR="00DF0620" w:rsidRPr="008B5E63" w:rsidRDefault="00DF0620" w:rsidP="00DF0620">
      <w:pPr>
        <w:pStyle w:val="a6"/>
        <w:widowControl/>
        <w:numPr>
          <w:ilvl w:val="0"/>
          <w:numId w:val="6"/>
        </w:numPr>
        <w:rPr>
          <w:rFonts w:cs="Times New Roman"/>
          <w:szCs w:val="24"/>
        </w:rPr>
      </w:pPr>
      <w:r w:rsidRPr="008B5E63">
        <w:rPr>
          <w:rFonts w:cs="Times New Roman"/>
          <w:szCs w:val="24"/>
        </w:rPr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анализа.</w:t>
      </w:r>
    </w:p>
    <w:p w:rsidR="00DF0620" w:rsidRPr="007F1DC8" w:rsidRDefault="00DF0620" w:rsidP="00DF0620">
      <w:pPr>
        <w:pStyle w:val="4"/>
        <w:jc w:val="both"/>
        <w:rPr>
          <w:rFonts w:ascii="Times New Roman" w:hAnsi="Times New Roman"/>
          <w:color w:val="auto"/>
        </w:rPr>
      </w:pPr>
      <w:r w:rsidRPr="007F1DC8">
        <w:rPr>
          <w:rFonts w:ascii="Times New Roman" w:hAnsi="Times New Roman"/>
          <w:color w:val="auto"/>
        </w:rPr>
        <w:t>Уравнения и неравенства</w:t>
      </w:r>
    </w:p>
    <w:p w:rsidR="00DF0620" w:rsidRPr="008B5E63" w:rsidRDefault="00DF0620" w:rsidP="00DF0620">
      <w:pPr>
        <w:jc w:val="both"/>
        <w:rPr>
          <w:rFonts w:cs="Times New Roman"/>
          <w:b/>
        </w:rPr>
      </w:pPr>
      <w:r w:rsidRPr="008B5E63">
        <w:rPr>
          <w:rFonts w:cs="Times New Roman"/>
          <w:b/>
        </w:rPr>
        <w:t xml:space="preserve">      Уметь</w:t>
      </w:r>
    </w:p>
    <w:p w:rsidR="00DF0620" w:rsidRPr="008B5E63" w:rsidRDefault="00DF0620" w:rsidP="00DF0620">
      <w:pPr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DF0620" w:rsidRPr="008B5E63" w:rsidRDefault="00DF0620" w:rsidP="00DF0620">
      <w:pPr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доказывать несложные неравенства;</w:t>
      </w:r>
    </w:p>
    <w:p w:rsidR="00DF0620" w:rsidRPr="008B5E63" w:rsidRDefault="00DF0620" w:rsidP="00DF0620">
      <w:pPr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решать текстовые задачи с помощью  составления уравнений, и неравенств, интерпретируя результат с учетом ограничений условия задачи;</w:t>
      </w:r>
    </w:p>
    <w:p w:rsidR="00DF0620" w:rsidRPr="008B5E63" w:rsidRDefault="00DF0620" w:rsidP="00DF0620">
      <w:pPr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изображать на координатной плоскости множества решений уравнений и неравен</w:t>
      </w:r>
      <w:proofErr w:type="gramStart"/>
      <w:r w:rsidRPr="008B5E63">
        <w:rPr>
          <w:rFonts w:cs="Times New Roman"/>
        </w:rPr>
        <w:t>ств с дв</w:t>
      </w:r>
      <w:proofErr w:type="gramEnd"/>
      <w:r w:rsidRPr="008B5E63">
        <w:rPr>
          <w:rFonts w:cs="Times New Roman"/>
        </w:rPr>
        <w:t>умя переменными и их систем.</w:t>
      </w:r>
    </w:p>
    <w:p w:rsidR="00DF0620" w:rsidRPr="008B5E63" w:rsidRDefault="00DF0620" w:rsidP="00DF0620">
      <w:pPr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находить приближенные решения уравнений и их систем, используя графический метод;</w:t>
      </w:r>
    </w:p>
    <w:p w:rsidR="00DF0620" w:rsidRPr="008B5E63" w:rsidRDefault="00DF0620" w:rsidP="00DF0620">
      <w:pPr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решать уравнения, неравенства и системы с применением  графических представлений, свойств функций, производной;</w:t>
      </w:r>
    </w:p>
    <w:p w:rsidR="00DF0620" w:rsidRPr="008B5E63" w:rsidRDefault="00DF0620" w:rsidP="00DF0620">
      <w:pPr>
        <w:ind w:left="360"/>
        <w:jc w:val="both"/>
        <w:rPr>
          <w:rFonts w:cs="Times New Roman"/>
        </w:rPr>
      </w:pPr>
      <w:r w:rsidRPr="00CC3E98">
        <w:rPr>
          <w:rFonts w:cs="Times New Roman"/>
        </w:rPr>
        <w:t>Использовать приобретенные знания и умения в практической деятельности и повседневной жизни</w:t>
      </w:r>
      <w:r w:rsidRPr="008B5E63">
        <w:rPr>
          <w:rFonts w:cs="Times New Roman"/>
        </w:rPr>
        <w:t>для</w:t>
      </w:r>
    </w:p>
    <w:p w:rsidR="00DF0620" w:rsidRPr="00CC3E98" w:rsidRDefault="00DF0620" w:rsidP="00DF0620">
      <w:pPr>
        <w:pStyle w:val="210"/>
        <w:numPr>
          <w:ilvl w:val="0"/>
          <w:numId w:val="11"/>
        </w:numPr>
        <w:tabs>
          <w:tab w:val="left" w:pos="709"/>
        </w:tabs>
        <w:suppressAutoHyphens w:val="0"/>
        <w:spacing w:after="0" w:line="240" w:lineRule="auto"/>
        <w:ind w:left="709" w:hanging="283"/>
        <w:jc w:val="both"/>
        <w:rPr>
          <w:rFonts w:cs="Times New Roman"/>
        </w:rPr>
      </w:pPr>
      <w:r w:rsidRPr="008B5E63">
        <w:rPr>
          <w:rFonts w:cs="Times New Roman"/>
        </w:rPr>
        <w:t>построения и исследования простейших математических моделей.</w:t>
      </w:r>
    </w:p>
    <w:p w:rsidR="00DF0620" w:rsidRDefault="00DF0620" w:rsidP="00DF0620">
      <w:pPr>
        <w:pStyle w:val="210"/>
        <w:rPr>
          <w:rFonts w:cs="Times New Roman"/>
          <w:b/>
          <w:i/>
        </w:rPr>
      </w:pPr>
      <w:r w:rsidRPr="008B5E63">
        <w:rPr>
          <w:rFonts w:cs="Times New Roman"/>
          <w:b/>
          <w:i/>
        </w:rPr>
        <w:t>Элементы комбинаторики, статистики и теории вероятностей</w:t>
      </w:r>
    </w:p>
    <w:p w:rsidR="00DF0620" w:rsidRPr="00CC3E98" w:rsidRDefault="00DF0620" w:rsidP="00DF0620">
      <w:pPr>
        <w:pStyle w:val="210"/>
        <w:rPr>
          <w:rFonts w:cs="Times New Roman"/>
          <w:b/>
          <w:i/>
        </w:rPr>
      </w:pPr>
      <w:r w:rsidRPr="008B5E63">
        <w:rPr>
          <w:rFonts w:cs="Times New Roman"/>
          <w:b/>
        </w:rPr>
        <w:t>Уметь:</w:t>
      </w:r>
    </w:p>
    <w:p w:rsidR="00DF0620" w:rsidRPr="008B5E63" w:rsidRDefault="00DF0620" w:rsidP="00DF0620">
      <w:pPr>
        <w:pStyle w:val="210"/>
        <w:numPr>
          <w:ilvl w:val="0"/>
          <w:numId w:val="6"/>
        </w:numPr>
        <w:suppressAutoHyphens w:val="0"/>
        <w:spacing w:after="0" w:line="240" w:lineRule="auto"/>
        <w:jc w:val="both"/>
        <w:rPr>
          <w:rFonts w:cs="Times New Roman"/>
        </w:rPr>
      </w:pPr>
      <w:r w:rsidRPr="008B5E63">
        <w:rPr>
          <w:rFonts w:cs="Times New Roman"/>
        </w:rPr>
        <w:t xml:space="preserve">решать простейшие комбинаторные задачи методом перебора, а также с  использованием известных формул, треугольника Паскаля; вычислять коэффициенты  бинома Ньютона по формуле и с использованием  треугольника Паскаля; </w:t>
      </w:r>
    </w:p>
    <w:p w:rsidR="00DF0620" w:rsidRPr="008B5E63" w:rsidRDefault="00DF0620" w:rsidP="00DF0620">
      <w:pPr>
        <w:pStyle w:val="210"/>
        <w:numPr>
          <w:ilvl w:val="0"/>
          <w:numId w:val="6"/>
        </w:numPr>
        <w:suppressAutoHyphens w:val="0"/>
        <w:spacing w:after="0" w:line="240" w:lineRule="auto"/>
        <w:jc w:val="both"/>
        <w:rPr>
          <w:rFonts w:cs="Times New Roman"/>
        </w:rPr>
      </w:pPr>
      <w:r w:rsidRPr="008B5E63">
        <w:rPr>
          <w:rFonts w:cs="Times New Roman"/>
        </w:rPr>
        <w:t xml:space="preserve"> вычислять, в простейших случаях, вероятности событий на основе подсчета числа исходов.</w:t>
      </w:r>
    </w:p>
    <w:p w:rsidR="00DF0620" w:rsidRPr="00CC3E98" w:rsidRDefault="00DF0620" w:rsidP="00DF0620">
      <w:pPr>
        <w:ind w:left="360"/>
        <w:jc w:val="both"/>
        <w:rPr>
          <w:rFonts w:cs="Times New Roman"/>
        </w:rPr>
      </w:pPr>
      <w:r w:rsidRPr="00CC3E98">
        <w:rPr>
          <w:rFonts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C3E98">
        <w:rPr>
          <w:rFonts w:cs="Times New Roman"/>
        </w:rPr>
        <w:t>для</w:t>
      </w:r>
      <w:proofErr w:type="gramEnd"/>
    </w:p>
    <w:p w:rsidR="00DF0620" w:rsidRDefault="00DF0620" w:rsidP="00DF0620">
      <w:r w:rsidRPr="008B5E63">
        <w:rPr>
          <w:rFonts w:cs="Times New Roman"/>
        </w:rPr>
        <w:t xml:space="preserve">  анализа реальных числовых данных, представленных в виде диаграмм, графиков; для   анализа информации статистического характера.</w:t>
      </w:r>
    </w:p>
    <w:p w:rsidR="00DF0620" w:rsidRDefault="00DF0620" w:rsidP="00DF0620"/>
    <w:p w:rsidR="00DF0620" w:rsidRDefault="00DF0620" w:rsidP="00DF0620"/>
    <w:p w:rsidR="00DF0620" w:rsidRDefault="00DF0620" w:rsidP="00DF0620"/>
    <w:p w:rsidR="00DF0620" w:rsidRDefault="00DF0620" w:rsidP="00DF0620"/>
    <w:p w:rsidR="00DF0620" w:rsidRDefault="00DF0620" w:rsidP="00DF0620">
      <w:r w:rsidRPr="00CC3E98">
        <w:rPr>
          <w:b/>
        </w:rPr>
        <w:lastRenderedPageBreak/>
        <w:t>Геометрия</w:t>
      </w:r>
    </w:p>
    <w:p w:rsidR="00DF0620" w:rsidRPr="00CC3E98" w:rsidRDefault="00DF0620" w:rsidP="00DF0620">
      <w:pPr>
        <w:rPr>
          <w:b/>
        </w:rPr>
      </w:pPr>
      <w:r w:rsidRPr="00CC3E98">
        <w:rPr>
          <w:b/>
        </w:rPr>
        <w:t xml:space="preserve">Уметь: </w:t>
      </w:r>
    </w:p>
    <w:p w:rsidR="00DF0620" w:rsidRDefault="00DF0620" w:rsidP="00DF0620">
      <w:r>
        <w:sym w:font="Symbol" w:char="F0B7"/>
      </w:r>
      <w:r>
        <w:t xml:space="preserve"> 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 </w:t>
      </w:r>
    </w:p>
    <w:p w:rsidR="00DF0620" w:rsidRDefault="00DF0620" w:rsidP="00DF0620">
      <w:r>
        <w:sym w:font="Symbol" w:char="F0B7"/>
      </w:r>
      <w:r>
        <w:t xml:space="preserve"> изображать геометрические фигуры и тела, выполнять чертеж по условию задачи; </w:t>
      </w:r>
    </w:p>
    <w:p w:rsidR="00DF0620" w:rsidRDefault="00DF0620" w:rsidP="00DF0620">
      <w:r>
        <w:sym w:font="Symbol" w:char="F0B7"/>
      </w:r>
      <w:r>
        <w:t xml:space="preserve"> 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DF0620" w:rsidRDefault="00DF0620" w:rsidP="00DF0620">
      <w:r>
        <w:sym w:font="Symbol" w:char="F0B7"/>
      </w:r>
      <w:r>
        <w:t xml:space="preserve"> проводить доказательные рассуждения при решении задач, доказывать основные теоремы курса; </w:t>
      </w:r>
    </w:p>
    <w:p w:rsidR="00DF0620" w:rsidRDefault="00DF0620" w:rsidP="00DF0620">
      <w:r>
        <w:sym w:font="Symbol" w:char="F0B7"/>
      </w:r>
      <w:r>
        <w:t xml:space="preserve"> вычислять линейные элементы и углы в пространственных конфигурациях, объемы и площади поверхностей пространственных тел и их простейших комбинаций; </w:t>
      </w:r>
    </w:p>
    <w:p w:rsidR="00DF0620" w:rsidRDefault="00DF0620" w:rsidP="00DF0620">
      <w:r>
        <w:sym w:font="Symbol" w:char="F0B7"/>
      </w:r>
      <w:r>
        <w:t xml:space="preserve"> применять координатно-векторный метод к вычислению расстояний и углов; </w:t>
      </w:r>
    </w:p>
    <w:p w:rsidR="00DF0620" w:rsidRDefault="00DF0620" w:rsidP="00DF0620">
      <w:r>
        <w:sym w:font="Symbol" w:char="F0B7"/>
      </w:r>
      <w:r>
        <w:t xml:space="preserve"> строить сечения многогранников и изображать сечения тел вращения: </w:t>
      </w:r>
    </w:p>
    <w:p w:rsidR="00DF0620" w:rsidRDefault="00DF0620" w:rsidP="00DF0620">
      <w:r>
        <w:t xml:space="preserve">Использовать приобретенные знания и умения на практике и в повседневной жизни </w:t>
      </w:r>
      <w:proofErr w:type="gramStart"/>
      <w:r>
        <w:t>для</w:t>
      </w:r>
      <w:proofErr w:type="gramEnd"/>
      <w:r>
        <w:t xml:space="preserve">: </w:t>
      </w:r>
    </w:p>
    <w:p w:rsidR="00DF0620" w:rsidRDefault="00DF0620" w:rsidP="00DF0620">
      <w:r>
        <w:t xml:space="preserve">- исследования (моделирования) несложных практических ситуаций на основе изученных формул и свойств фигур; </w:t>
      </w:r>
    </w:p>
    <w:p w:rsidR="00DF0620" w:rsidRDefault="00DF0620" w:rsidP="00DF0620">
      <w:r>
        <w:t xml:space="preserve">- 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устройства; </w:t>
      </w:r>
    </w:p>
    <w:p w:rsidR="00DF0620" w:rsidRDefault="00DF0620" w:rsidP="00DF0620">
      <w:pPr>
        <w:pStyle w:val="WW-"/>
        <w:spacing w:after="0"/>
        <w:jc w:val="both"/>
      </w:pPr>
      <w: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DF0620" w:rsidRDefault="00DF0620" w:rsidP="00DF0620">
      <w:pPr>
        <w:pStyle w:val="WW-"/>
        <w:spacing w:after="0"/>
        <w:jc w:val="both"/>
      </w:pPr>
    </w:p>
    <w:p w:rsidR="00BE3755" w:rsidRDefault="00FA23CF" w:rsidP="00DF0620">
      <w:pPr>
        <w:pStyle w:val="WW-"/>
        <w:spacing w:after="0"/>
        <w:jc w:val="center"/>
        <w:rPr>
          <w:rFonts w:cs="Times New Roman"/>
          <w:b/>
        </w:rPr>
      </w:pPr>
      <w:r w:rsidRPr="001106F0">
        <w:rPr>
          <w:rFonts w:cs="Times New Roman"/>
          <w:b/>
        </w:rPr>
        <w:lastRenderedPageBreak/>
        <w:t>С</w:t>
      </w:r>
      <w:r w:rsidR="00000253" w:rsidRPr="001106F0">
        <w:rPr>
          <w:rFonts w:cs="Times New Roman"/>
          <w:b/>
        </w:rPr>
        <w:t>одержани</w:t>
      </w:r>
      <w:r w:rsidRPr="001106F0">
        <w:rPr>
          <w:rFonts w:cs="Times New Roman"/>
          <w:b/>
        </w:rPr>
        <w:t>е</w:t>
      </w:r>
      <w:r w:rsidR="00C832A4" w:rsidRPr="001106F0">
        <w:rPr>
          <w:rFonts w:cs="Times New Roman"/>
          <w:b/>
        </w:rPr>
        <w:t>учебного предмета</w:t>
      </w:r>
    </w:p>
    <w:p w:rsidR="00DF0620" w:rsidRPr="001106F0" w:rsidRDefault="00DF0620" w:rsidP="00DF0620">
      <w:pPr>
        <w:pStyle w:val="WW-"/>
        <w:spacing w:after="0"/>
        <w:jc w:val="center"/>
        <w:rPr>
          <w:rFonts w:cs="Times New Roman"/>
          <w:b/>
        </w:rPr>
      </w:pPr>
    </w:p>
    <w:tbl>
      <w:tblPr>
        <w:tblStyle w:val="af"/>
        <w:tblW w:w="0" w:type="auto"/>
        <w:tblLayout w:type="fixed"/>
        <w:tblLook w:val="04A0"/>
      </w:tblPr>
      <w:tblGrid>
        <w:gridCol w:w="2518"/>
        <w:gridCol w:w="6521"/>
        <w:gridCol w:w="956"/>
      </w:tblGrid>
      <w:tr w:rsidR="00C832A4" w:rsidRPr="001106F0" w:rsidTr="001106F0">
        <w:tc>
          <w:tcPr>
            <w:tcW w:w="2518" w:type="dxa"/>
          </w:tcPr>
          <w:p w:rsidR="00C832A4" w:rsidRPr="009D445A" w:rsidRDefault="00C832A4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6521" w:type="dxa"/>
          </w:tcPr>
          <w:p w:rsidR="00C832A4" w:rsidRPr="009D445A" w:rsidRDefault="00C832A4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56" w:type="dxa"/>
          </w:tcPr>
          <w:p w:rsidR="00C832A4" w:rsidRPr="009D445A" w:rsidRDefault="00C832A4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832A4" w:rsidRPr="001106F0" w:rsidTr="001106F0">
        <w:tc>
          <w:tcPr>
            <w:tcW w:w="2518" w:type="dxa"/>
          </w:tcPr>
          <w:p w:rsidR="002B7BF1" w:rsidRPr="009D445A" w:rsidRDefault="00C832A4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курса </w:t>
            </w:r>
          </w:p>
          <w:p w:rsidR="00C832A4" w:rsidRPr="009D445A" w:rsidRDefault="00C832A4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10 класса</w:t>
            </w:r>
          </w:p>
        </w:tc>
        <w:tc>
          <w:tcPr>
            <w:tcW w:w="6521" w:type="dxa"/>
          </w:tcPr>
          <w:p w:rsidR="00C832A4" w:rsidRPr="009D445A" w:rsidRDefault="00C832A4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Тригонометрические функции, свойства, формулы. </w:t>
            </w:r>
            <w:r w:rsidR="00CB721F"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Тригонометрические</w:t>
            </w:r>
            <w:r w:rsidR="006F7912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уравнения.</w:t>
            </w:r>
            <w:r w:rsidR="0051028C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Производная. Наибольшее и</w:t>
            </w:r>
            <w:r w:rsidR="009B76C1">
              <w:rPr>
                <w:rFonts w:ascii="Times New Roman" w:hAnsi="Times New Roman" w:cs="Times New Roman"/>
                <w:sz w:val="24"/>
                <w:szCs w:val="24"/>
              </w:rPr>
              <w:t xml:space="preserve"> наименьшее значения функции. Промежутки монотонности и  э</w:t>
            </w:r>
            <w:r w:rsidR="0051028C">
              <w:rPr>
                <w:rFonts w:ascii="Times New Roman" w:hAnsi="Times New Roman" w:cs="Times New Roman"/>
                <w:sz w:val="24"/>
                <w:szCs w:val="24"/>
              </w:rPr>
              <w:t>кстремумы функции</w:t>
            </w:r>
          </w:p>
        </w:tc>
        <w:tc>
          <w:tcPr>
            <w:tcW w:w="956" w:type="dxa"/>
          </w:tcPr>
          <w:p w:rsidR="00C832A4" w:rsidRPr="009D445A" w:rsidRDefault="00C832A4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32A4" w:rsidRPr="001106F0" w:rsidTr="001106F0">
        <w:tc>
          <w:tcPr>
            <w:tcW w:w="2518" w:type="dxa"/>
          </w:tcPr>
          <w:p w:rsidR="00CB721F" w:rsidRPr="009D445A" w:rsidRDefault="00F63E92" w:rsidP="00C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Многочлены </w:t>
            </w:r>
          </w:p>
          <w:p w:rsidR="00C832A4" w:rsidRPr="009D445A" w:rsidRDefault="00C832A4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B721F" w:rsidRPr="009D445A" w:rsidRDefault="00CB721F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Многочлены от одной переменной. Делимость многочленов. Деление многочленов с остатком. Рациональные корни многочленов с целыми коэффициентами. Решение целых алгебраических уравнений. </w:t>
            </w:r>
            <w:r w:rsidRPr="009D4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Схема Горнера</w:t>
            </w: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. Теорема Безу. Число корней многочлена. Многочлены от двух переменных. Формулы сокращенного умножения для старших степеней. Бином Ньютона. </w:t>
            </w:r>
            <w:r w:rsidRPr="009D4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Многочлены от нескольких переменных, симметрические многочлены. </w:t>
            </w:r>
          </w:p>
          <w:p w:rsidR="00C832A4" w:rsidRPr="009D445A" w:rsidRDefault="00C832A4" w:rsidP="000E593A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C832A4" w:rsidRPr="009D445A" w:rsidRDefault="00C91A9E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F63E92" w:rsidRPr="001106F0" w:rsidTr="001106F0">
        <w:tc>
          <w:tcPr>
            <w:tcW w:w="2518" w:type="dxa"/>
          </w:tcPr>
          <w:p w:rsidR="00F63E92" w:rsidRPr="009D445A" w:rsidRDefault="00F63E92" w:rsidP="00F6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Векторы в пространстве. </w:t>
            </w: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Метод координат в пространстве </w:t>
            </w:r>
          </w:p>
          <w:p w:rsidR="00F63E92" w:rsidRPr="009D445A" w:rsidRDefault="00F63E92" w:rsidP="00CB721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21" w:type="dxa"/>
          </w:tcPr>
          <w:p w:rsidR="00F63E92" w:rsidRPr="009D445A" w:rsidRDefault="00F63E92" w:rsidP="00F63E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вектора, длины вектора, </w:t>
            </w:r>
            <w:proofErr w:type="spellStart"/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сонаправленных</w:t>
            </w:r>
            <w:proofErr w:type="spellEnd"/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противоположнонаправленных</w:t>
            </w:r>
            <w:proofErr w:type="spellEnd"/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векторов, коллинеарных и равных векторов, компланарных векторов; сложение векторов по правилу треугольника, сложение векторов по правилу параллелограмма, правило параллелепипеда, вычитания векторов, умножения вектора на число, откладывание вектора от данной точки. </w:t>
            </w: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Прямоугольная декартова система координат в пространстве. Координаты вектора и точки. Формулы расстояния между двумя точками пространства через их координаты; координаты середины отрезка; длины вектора. </w:t>
            </w: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координат вектора, координаты суммы и разности векторов, произведения вектора на число, скалярного произведения векторов</w:t>
            </w: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 Условия </w:t>
            </w:r>
            <w:proofErr w:type="spellStart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коллинеарности</w:t>
            </w:r>
            <w:proofErr w:type="spellEnd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орто</w:t>
            </w:r>
            <w:proofErr w:type="gramStart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ональности</w:t>
            </w:r>
            <w:proofErr w:type="spellEnd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 двух векторов в координатах. Уравнение плоскости. Угол между </w:t>
            </w:r>
            <w:proofErr w:type="gramStart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, прямой и плоскостью. Решение геометрических задач координатным методом. Отображения пространства. Определение преобразования пространства. Центральная симметрия пространства. Определение движения. Общие свойства движений. Свойства центральной симметрии пространства. Симметрия относительно плоскости. Симметрия относительно плоскости в координатной форме. Свойства симметрии относительно плоскости. Параллельный перенос. Свойства параллельного переноса. Осевая симметрия. Свойства осевой симметрии.</w:t>
            </w:r>
          </w:p>
          <w:p w:rsidR="00F63E92" w:rsidRPr="009D445A" w:rsidRDefault="00F63E92" w:rsidP="00F6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63E92" w:rsidRPr="00C91A9E" w:rsidRDefault="00C91A9E" w:rsidP="00F63E9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63E92" w:rsidRPr="001106F0" w:rsidTr="00DA79CC">
        <w:trPr>
          <w:trHeight w:val="1692"/>
        </w:trPr>
        <w:tc>
          <w:tcPr>
            <w:tcW w:w="2518" w:type="dxa"/>
          </w:tcPr>
          <w:p w:rsidR="00F63E92" w:rsidRPr="009D445A" w:rsidRDefault="009B76C1" w:rsidP="006F79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Степени и корни</w:t>
            </w:r>
          </w:p>
        </w:tc>
        <w:tc>
          <w:tcPr>
            <w:tcW w:w="6521" w:type="dxa"/>
          </w:tcPr>
          <w:p w:rsidR="009B76C1" w:rsidRPr="0064084B" w:rsidRDefault="009B76C1" w:rsidP="009B76C1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4084B">
              <w:rPr>
                <w:rFonts w:ascii="Times New Roman" w:hAnsi="Times New Roman" w:cs="Times New Roman"/>
              </w:rPr>
              <w:t>Понятие корня  степени из действительного числа</w:t>
            </w:r>
            <w:proofErr w:type="gramStart"/>
            <w:r w:rsidRPr="0064084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4084B">
              <w:rPr>
                <w:rFonts w:ascii="Times New Roman" w:hAnsi="Times New Roman" w:cs="Times New Roman"/>
              </w:rPr>
              <w:t xml:space="preserve"> Свойства корня </w:t>
            </w:r>
            <w:proofErr w:type="spellStart"/>
            <w:r w:rsidRPr="0064084B">
              <w:rPr>
                <w:rFonts w:ascii="Times New Roman" w:hAnsi="Times New Roman" w:cs="Times New Roman"/>
              </w:rPr>
              <w:t>п-ой</w:t>
            </w:r>
            <w:proofErr w:type="spellEnd"/>
            <w:r w:rsidRPr="0064084B">
              <w:rPr>
                <w:rFonts w:ascii="Times New Roman" w:hAnsi="Times New Roman" w:cs="Times New Roman"/>
              </w:rPr>
              <w:t xml:space="preserve"> степени. </w:t>
            </w:r>
            <w:r w:rsidR="0064084B" w:rsidRPr="0064084B">
              <w:rPr>
                <w:rFonts w:ascii="Times New Roman" w:hAnsi="Times New Roman" w:cs="Times New Roman"/>
              </w:rPr>
              <w:t>Преобразование выражений, содержащих радикалы</w:t>
            </w:r>
            <w:proofErr w:type="gramStart"/>
            <w:r w:rsidR="0064084B" w:rsidRPr="0064084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64084B" w:rsidRPr="0064084B">
              <w:rPr>
                <w:rFonts w:ascii="Times New Roman" w:hAnsi="Times New Roman" w:cs="Times New Roman"/>
              </w:rPr>
              <w:t xml:space="preserve"> Обобщение понятия о показателе степени . </w:t>
            </w:r>
            <w:r w:rsidRPr="0064084B">
              <w:rPr>
                <w:rFonts w:ascii="Times New Roman" w:hAnsi="Times New Roman" w:cs="Times New Roman"/>
              </w:rPr>
              <w:t xml:space="preserve">Степенная функция с натуральным показателем, её свойства и график. </w:t>
            </w:r>
            <w:r w:rsidRPr="0064084B">
              <w:rPr>
                <w:rFonts w:ascii="Times New Roman" w:hAnsi="Times New Roman" w:cs="Times New Roman"/>
                <w:i/>
                <w:iCs/>
                <w:u w:val="single"/>
              </w:rPr>
              <w:t xml:space="preserve">Вертикальные и горизонтальные асимптоты графиков. Графики дробно-линейных функций. </w:t>
            </w:r>
          </w:p>
          <w:p w:rsidR="00F63E92" w:rsidRPr="009D445A" w:rsidRDefault="00F63E92" w:rsidP="009B76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F63E92" w:rsidRPr="009D445A" w:rsidRDefault="006F7912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</w:tr>
      <w:tr w:rsidR="00DA79CC" w:rsidRPr="001106F0" w:rsidTr="001106F0">
        <w:tc>
          <w:tcPr>
            <w:tcW w:w="2518" w:type="dxa"/>
          </w:tcPr>
          <w:p w:rsidR="00DA79CC" w:rsidRPr="009D445A" w:rsidRDefault="00DA79CC" w:rsidP="00C91A9E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Цилиндр, конус, шар </w:t>
            </w:r>
          </w:p>
        </w:tc>
        <w:tc>
          <w:tcPr>
            <w:tcW w:w="6521" w:type="dxa"/>
          </w:tcPr>
          <w:p w:rsidR="00DA79CC" w:rsidRPr="009D445A" w:rsidRDefault="00DA79CC" w:rsidP="00C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Цилиндр и конус. Поверхность и тело вращения. Цилиндр. Основания, образующие, ось, высота цилиндра. Цилиндрическая поверхность вращения. Сечения цилиндра </w:t>
            </w:r>
            <w:r w:rsidRPr="009D4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плоскостью. Изображение цилиндра. Касательная плоскость к цилиндру. Развертка цилиндра. Длина окружности и площадь круга как пределы последовательностей. Вычисление площадей боковой и полной поверхностей цилиндра. Конус вращения. Вершина, основание, образующие, ось, высота, боковая и полная поверхности конуса. Сечения конуса плоскостью. Равносторонний конус. Касательная плоскость к конусу. Изображение конуса. Развёртка конуса. Вычисление площадей боковой и полной поверхностей конуса. Усеченный конус: основания, образующие, высота, боковая и полная поверхности. Вычисление площадей боковой и полной поверхностей усеченного конуса.</w:t>
            </w:r>
          </w:p>
          <w:p w:rsidR="00DA79CC" w:rsidRPr="009D445A" w:rsidRDefault="00DA79CC" w:rsidP="00640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 Сфера и шар. Хорда, диаметр, радиус сферы и шара. Изображение сферы. Уравнение сферы. Взаимное расположение плоскости и сферы. Пересечения шара и сферы с плоскостью. Сфера, вписанная в цилиндрическую поверхность. Сфера, вписанная в коническую поверхность. Сечения цилиндрической поверхности. Сечения конической поверхности. Плоскость, касательная к сфере и шару. Теоремы о касательной плоскости.  Шаровой сегмент, его основание и высота. Шаровой слой, его основания и высота; шаровой пояс. Шаровой сектор и его поверхность. Формулы для вычисления площадей сферы.</w:t>
            </w:r>
          </w:p>
        </w:tc>
        <w:tc>
          <w:tcPr>
            <w:tcW w:w="956" w:type="dxa"/>
          </w:tcPr>
          <w:p w:rsidR="00DA79CC" w:rsidRPr="009D445A" w:rsidRDefault="00DA79CC" w:rsidP="00C91A9E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</w:tr>
      <w:tr w:rsidR="00DA79CC" w:rsidRPr="001106F0" w:rsidTr="001106F0">
        <w:tc>
          <w:tcPr>
            <w:tcW w:w="2518" w:type="dxa"/>
          </w:tcPr>
          <w:p w:rsidR="00DA79CC" w:rsidRPr="009D445A" w:rsidRDefault="009B76C1" w:rsidP="00C91A9E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Показательная и логарифмическая функции</w:t>
            </w:r>
          </w:p>
        </w:tc>
        <w:tc>
          <w:tcPr>
            <w:tcW w:w="6521" w:type="dxa"/>
          </w:tcPr>
          <w:p w:rsidR="009B76C1" w:rsidRPr="0064084B" w:rsidRDefault="009B76C1" w:rsidP="009B76C1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4084B">
              <w:rPr>
                <w:rFonts w:ascii="Times New Roman" w:hAnsi="Times New Roman" w:cs="Times New Roman"/>
              </w:rPr>
              <w:t xml:space="preserve">Показательная функция (экспонента), её свойства и график. </w:t>
            </w:r>
          </w:p>
          <w:p w:rsidR="009B76C1" w:rsidRPr="0064084B" w:rsidRDefault="009B76C1" w:rsidP="009B76C1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4084B">
              <w:rPr>
                <w:rFonts w:ascii="Times New Roman" w:hAnsi="Times New Roman" w:cs="Times New Roman"/>
              </w:rPr>
              <w:t>Логарифмическая функция, её свойства и график.</w:t>
            </w:r>
          </w:p>
          <w:p w:rsidR="00DA79CC" w:rsidRPr="0064084B" w:rsidRDefault="009B76C1" w:rsidP="0064084B">
            <w:pPr>
              <w:pStyle w:val="WW-"/>
              <w:spacing w:before="0" w:after="0"/>
              <w:jc w:val="both"/>
            </w:pPr>
            <w:r w:rsidRPr="0064084B">
              <w:rPr>
                <w:rFonts w:ascii="Times New Roman" w:hAnsi="Times New Roman" w:cs="Times New Roman"/>
              </w:rPr>
      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proofErr w:type="spellStart"/>
            <w:r w:rsidRPr="0064084B">
              <w:rPr>
                <w:rFonts w:ascii="Times New Roman" w:hAnsi="Times New Roman" w:cs="Times New Roman"/>
              </w:rPr>
              <w:t>y=x</w:t>
            </w:r>
            <w:proofErr w:type="spellEnd"/>
            <w:r w:rsidRPr="0064084B">
              <w:rPr>
                <w:rFonts w:ascii="Times New Roman" w:hAnsi="Times New Roman" w:cs="Times New Roman"/>
              </w:rPr>
              <w:t xml:space="preserve">, растяжение и сжатие вдоль осей координат. </w:t>
            </w:r>
            <w:r w:rsidR="0064084B" w:rsidRPr="0064084B">
              <w:rPr>
                <w:rFonts w:ascii="Times New Roman" w:hAnsi="Times New Roman" w:cs="Times New Roman"/>
              </w:rPr>
              <w:t>Показательные уравнения и неравенства. Понятие логарифма. Свойства логарифмов. Логарифмические уравнения и неравенства. Дифференцирование показательной и логарифмической функций. Экстремумы и монотонность показательной и логарифмической функции</w:t>
            </w:r>
          </w:p>
        </w:tc>
        <w:tc>
          <w:tcPr>
            <w:tcW w:w="956" w:type="dxa"/>
          </w:tcPr>
          <w:p w:rsidR="00DA79CC" w:rsidRPr="009D445A" w:rsidRDefault="006F7912" w:rsidP="00C91A9E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A79CC" w:rsidRPr="001106F0" w:rsidTr="001106F0">
        <w:tc>
          <w:tcPr>
            <w:tcW w:w="2518" w:type="dxa"/>
          </w:tcPr>
          <w:p w:rsidR="00DA79CC" w:rsidRPr="009D445A" w:rsidRDefault="00DA79CC" w:rsidP="00C91A9E">
            <w:pPr>
              <w:spacing w:before="2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Объемы тел </w:t>
            </w:r>
          </w:p>
          <w:p w:rsidR="00DA79CC" w:rsidRPr="009D445A" w:rsidRDefault="00DA79CC" w:rsidP="00C91A9E">
            <w:pPr>
              <w:pStyle w:val="WW-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:rsidR="00DA79CC" w:rsidRPr="009D445A" w:rsidRDefault="00DA79CC" w:rsidP="00C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объема тела. Свойства объемов тел. Равновеликие и равносоставленные тела. Объем прямоугольного параллелепипеда. Вычисление объемов многогранников: прямой и наклонной призмы, пирамиды, усечённой пирамиды, объемов правильных многогранников. Вычисление объема цилиндра. Вычисление объемов конуса и усеченного конуса. Формулы для вычисления объемов шара, шарового сегмента, шарового сектора, шарового слоя. </w:t>
            </w:r>
          </w:p>
          <w:p w:rsidR="00DA79CC" w:rsidRPr="009D445A" w:rsidRDefault="00DA79CC" w:rsidP="00C9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DA79CC" w:rsidRPr="009D445A" w:rsidRDefault="006F7912" w:rsidP="00C91A9E">
            <w:pPr>
              <w:pStyle w:val="WW-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A79CC" w:rsidRPr="001106F0" w:rsidTr="001106F0">
        <w:tc>
          <w:tcPr>
            <w:tcW w:w="2518" w:type="dxa"/>
          </w:tcPr>
          <w:p w:rsidR="00DA79CC" w:rsidRPr="009D445A" w:rsidRDefault="00DA79CC" w:rsidP="00CB721F">
            <w:pPr>
              <w:pStyle w:val="WW-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Первообразная</w:t>
            </w:r>
            <w:proofErr w:type="gramEnd"/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интеграл</w:t>
            </w:r>
          </w:p>
          <w:p w:rsidR="00DA79CC" w:rsidRPr="009D445A" w:rsidRDefault="00DA79CC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A79CC" w:rsidRPr="009D445A" w:rsidRDefault="00DA79CC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Площадь криволинейной трапеции. Понятие об определенном интеграле. Первообразная. </w:t>
            </w:r>
            <w:proofErr w:type="gramStart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Первообразные</w:t>
            </w:r>
            <w:proofErr w:type="gramEnd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элементарных функций. Правила вычисления </w:t>
            </w:r>
            <w:proofErr w:type="gramStart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. Формула Ньютона-Лейбница.</w:t>
            </w:r>
          </w:p>
          <w:p w:rsidR="00DA79CC" w:rsidRPr="009D445A" w:rsidRDefault="00DA79CC" w:rsidP="0064084B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Примеры применения интеграла в физике и геометрии. </w:t>
            </w:r>
          </w:p>
        </w:tc>
        <w:tc>
          <w:tcPr>
            <w:tcW w:w="956" w:type="dxa"/>
          </w:tcPr>
          <w:p w:rsidR="00DA79CC" w:rsidRPr="009D445A" w:rsidRDefault="006F7912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DA79CC" w:rsidRPr="001106F0" w:rsidTr="001106F0">
        <w:tc>
          <w:tcPr>
            <w:tcW w:w="2518" w:type="dxa"/>
          </w:tcPr>
          <w:p w:rsidR="00DA79CC" w:rsidRPr="009D445A" w:rsidRDefault="00DA79CC" w:rsidP="00CB721F">
            <w:pPr>
              <w:pStyle w:val="WW-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Уравнения и неравенства</w:t>
            </w:r>
            <w:proofErr w:type="gramStart"/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445A"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9D445A"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Системы уравнений и неравенств</w:t>
            </w:r>
          </w:p>
          <w:p w:rsidR="00DA79CC" w:rsidRPr="009D445A" w:rsidRDefault="00DA79CC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A79CC" w:rsidRPr="009D445A" w:rsidRDefault="00DA79CC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рациональных, показательных, логарифмических уравнений и неравенств. Решение иррациональных и тригонометрических уравнений и </w:t>
            </w:r>
            <w:r w:rsidRPr="009D445A">
              <w:rPr>
                <w:rFonts w:ascii="Times New Roman" w:hAnsi="Times New Roman" w:cs="Times New Roman"/>
                <w:iCs/>
                <w:sz w:val="24"/>
                <w:szCs w:val="24"/>
              </w:rPr>
              <w:t>неравенств.</w:t>
            </w:r>
          </w:p>
          <w:p w:rsidR="00DA79CC" w:rsidRPr="009D445A" w:rsidRDefault="00DA79CC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уравнений с двумя неизвестными простейших типов. Решение систем неравенств с одной переменной.</w:t>
            </w:r>
          </w:p>
          <w:p w:rsidR="00DA79CC" w:rsidRPr="009D445A" w:rsidRDefault="00DA79CC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Доказательства неравенств. Неравенство о среднем </w:t>
            </w:r>
            <w:r w:rsidRPr="009D4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арифметическом и среднем геометрическом двух чисел. </w:t>
            </w:r>
          </w:p>
          <w:p w:rsidR="00DA79CC" w:rsidRPr="009D445A" w:rsidRDefault="00DA79CC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      </w:r>
            <w:proofErr w:type="gramStart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умя переменными и их систем. </w:t>
            </w:r>
            <w:r w:rsidR="009D445A" w:rsidRPr="009D445A">
              <w:rPr>
                <w:rFonts w:ascii="Times New Roman" w:hAnsi="Times New Roman" w:cs="Times New Roman"/>
                <w:sz w:val="24"/>
                <w:szCs w:val="24"/>
              </w:rPr>
              <w:t>Задачи с параметрами.</w:t>
            </w:r>
          </w:p>
          <w:p w:rsidR="00DA79CC" w:rsidRPr="009D445A" w:rsidRDefault="00DA79CC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  <w:p w:rsidR="00DA79CC" w:rsidRPr="009D445A" w:rsidRDefault="00DA79CC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DA79CC" w:rsidRPr="009D445A" w:rsidRDefault="00DA79CC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F791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A79CC" w:rsidRPr="001106F0" w:rsidTr="001106F0">
        <w:tc>
          <w:tcPr>
            <w:tcW w:w="2518" w:type="dxa"/>
          </w:tcPr>
          <w:p w:rsidR="00DA79CC" w:rsidRPr="009D445A" w:rsidRDefault="00DA79CC" w:rsidP="00CB721F">
            <w:pPr>
              <w:pStyle w:val="WW-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Элементы </w:t>
            </w:r>
            <w:r w:rsidR="009D445A"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теории вероятностей и математической статистики </w:t>
            </w:r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A79CC" w:rsidRPr="009D445A" w:rsidRDefault="00DA79CC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A79CC" w:rsidRPr="009D445A" w:rsidRDefault="00DA79CC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Табличное и графическое представление данных. Числовые характеристики рядов данных. </w:t>
            </w:r>
          </w:p>
          <w:p w:rsidR="00DA79CC" w:rsidRPr="009D445A" w:rsidRDefault="00DA79CC" w:rsidP="00CB721F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Геометрическая вероятность</w:t>
            </w: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. Понятие о независимости событий. </w:t>
            </w:r>
            <w:r w:rsidRPr="009D4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Независимые повторения испытаний с двумя исходами. </w:t>
            </w: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статистическая частота наступления события.</w:t>
            </w:r>
            <w:r w:rsidRPr="009D44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Статистические методы обработки информации. Гауссова кривая. Закон больших чисел.</w:t>
            </w:r>
          </w:p>
          <w:p w:rsidR="00DA79CC" w:rsidRPr="009D445A" w:rsidRDefault="00DA79CC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DA79CC" w:rsidRPr="009D445A" w:rsidRDefault="00DA79CC" w:rsidP="008A6FF2">
            <w:pPr>
              <w:pStyle w:val="WW-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D445A" w:rsidRPr="001106F0" w:rsidTr="001106F0">
        <w:tc>
          <w:tcPr>
            <w:tcW w:w="2518" w:type="dxa"/>
          </w:tcPr>
          <w:p w:rsidR="009D445A" w:rsidRPr="009D445A" w:rsidRDefault="009D445A" w:rsidP="00C9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всему курсу </w:t>
            </w:r>
          </w:p>
          <w:p w:rsidR="009D445A" w:rsidRPr="009D445A" w:rsidRDefault="009D445A" w:rsidP="00C91A9E">
            <w:pPr>
              <w:pStyle w:val="WW-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:rsidR="009D445A" w:rsidRPr="009D445A" w:rsidRDefault="009D445A" w:rsidP="00C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</w:rPr>
              <w:t xml:space="preserve">Иррациональные уравнения и неравенства. Показательные уравнения и неравенства. Логарифмические уравнения и неравенства. Системы комбинированных уравнений. Векторы в пространстве. Метод координат в пространстве. Угол между </w:t>
            </w:r>
            <w:proofErr w:type="gramStart"/>
            <w:r w:rsidRPr="009D445A">
              <w:rPr>
                <w:rFonts w:ascii="Times New Roman" w:hAnsi="Times New Roman" w:cs="Times New Roman"/>
              </w:rPr>
              <w:t>прямыми</w:t>
            </w:r>
            <w:proofErr w:type="gramEnd"/>
            <w:r w:rsidRPr="009D445A">
              <w:rPr>
                <w:rFonts w:ascii="Times New Roman" w:hAnsi="Times New Roman" w:cs="Times New Roman"/>
              </w:rPr>
              <w:t>. Угол между прямой и плоскостью. Шар. Конус. Цилиндр. Объем многогранников.  Объём  тел вращения. Задачи</w:t>
            </w:r>
            <w:proofErr w:type="gramStart"/>
            <w:r w:rsidRPr="009D445A">
              <w:rPr>
                <w:rFonts w:ascii="Times New Roman" w:hAnsi="Times New Roman" w:cs="Times New Roman"/>
              </w:rPr>
              <w:t>.с</w:t>
            </w:r>
            <w:proofErr w:type="gramEnd"/>
            <w:r w:rsidRPr="009D445A">
              <w:rPr>
                <w:rFonts w:ascii="Times New Roman" w:hAnsi="Times New Roman" w:cs="Times New Roman"/>
              </w:rPr>
              <w:t xml:space="preserve"> параметрами. </w:t>
            </w:r>
          </w:p>
        </w:tc>
        <w:tc>
          <w:tcPr>
            <w:tcW w:w="956" w:type="dxa"/>
          </w:tcPr>
          <w:p w:rsidR="009D445A" w:rsidRPr="009D445A" w:rsidRDefault="006F7912" w:rsidP="00C91A9E">
            <w:pPr>
              <w:pStyle w:val="WW-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C832A4" w:rsidRDefault="00C832A4" w:rsidP="008A6FF2">
      <w:pPr>
        <w:pStyle w:val="WW-"/>
        <w:spacing w:after="0"/>
        <w:jc w:val="both"/>
        <w:rPr>
          <w:rFonts w:cs="Times New Roman"/>
          <w:b/>
        </w:rPr>
      </w:pPr>
    </w:p>
    <w:p w:rsidR="00BE3755" w:rsidRDefault="00BE3755" w:rsidP="00BE3755">
      <w:pPr>
        <w:rPr>
          <w:b/>
        </w:rPr>
      </w:pPr>
    </w:p>
    <w:p w:rsidR="007134E0" w:rsidRPr="008B5E63" w:rsidRDefault="007134E0">
      <w:pPr>
        <w:pStyle w:val="WW-"/>
        <w:spacing w:after="0"/>
        <w:jc w:val="both"/>
        <w:rPr>
          <w:rFonts w:cs="Times New Roman"/>
          <w:b/>
          <w:bCs/>
        </w:rPr>
      </w:pPr>
    </w:p>
    <w:p w:rsidR="00BE3755" w:rsidRPr="001106F0" w:rsidRDefault="00BE3755" w:rsidP="007E339B">
      <w:pPr>
        <w:pStyle w:val="WW-"/>
        <w:spacing w:before="0" w:after="0"/>
        <w:ind w:right="57"/>
        <w:jc w:val="both"/>
        <w:rPr>
          <w:rFonts w:cs="Times New Roman"/>
        </w:rPr>
      </w:pPr>
      <w:r w:rsidRPr="001106F0">
        <w:rPr>
          <w:rFonts w:cs="Times New Roman"/>
        </w:rPr>
        <w:t xml:space="preserve">Изучение математики в старшей школе на профильном уровне направлено на достижение      следующих целей: </w:t>
      </w:r>
    </w:p>
    <w:p w:rsidR="00BE3755" w:rsidRPr="001106F0" w:rsidRDefault="00BE3755" w:rsidP="00BE3755">
      <w:pPr>
        <w:pStyle w:val="WW-"/>
        <w:numPr>
          <w:ilvl w:val="0"/>
          <w:numId w:val="2"/>
        </w:numPr>
        <w:spacing w:before="0" w:after="0"/>
        <w:ind w:left="360" w:right="57" w:firstLine="0"/>
        <w:jc w:val="both"/>
        <w:rPr>
          <w:rFonts w:cs="Times New Roman"/>
        </w:rPr>
      </w:pPr>
      <w:r w:rsidRPr="001106F0">
        <w:rPr>
          <w:rFonts w:cs="Times New Roman"/>
          <w:bCs/>
        </w:rPr>
        <w:t xml:space="preserve">формирование </w:t>
      </w:r>
      <w:r w:rsidRPr="001106F0">
        <w:rPr>
          <w:rFonts w:cs="Times New Roman"/>
        </w:rPr>
        <w:t xml:space="preserve">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BE3755" w:rsidRPr="001106F0" w:rsidRDefault="00BE3755" w:rsidP="00BE3755">
      <w:pPr>
        <w:pStyle w:val="WW-"/>
        <w:numPr>
          <w:ilvl w:val="0"/>
          <w:numId w:val="2"/>
        </w:numPr>
        <w:spacing w:before="0" w:after="0"/>
        <w:ind w:left="360" w:right="57" w:firstLine="0"/>
        <w:jc w:val="both"/>
        <w:rPr>
          <w:rFonts w:cs="Times New Roman"/>
        </w:rPr>
      </w:pPr>
      <w:r w:rsidRPr="001106F0">
        <w:rPr>
          <w:rFonts w:cs="Times New Roman"/>
          <w:bCs/>
        </w:rPr>
        <w:t xml:space="preserve">овладение </w:t>
      </w:r>
      <w:r w:rsidRPr="001106F0">
        <w:rPr>
          <w:rFonts w:cs="Times New Roman"/>
        </w:rPr>
        <w:t>устным и письменным математическим языком, математическими знаниями и умениями</w:t>
      </w:r>
      <w:proofErr w:type="gramStart"/>
      <w:r w:rsidRPr="001106F0">
        <w:rPr>
          <w:rFonts w:cs="Times New Roman"/>
        </w:rPr>
        <w:t>,н</w:t>
      </w:r>
      <w:proofErr w:type="gramEnd"/>
      <w:r w:rsidRPr="001106F0">
        <w:rPr>
          <w:rFonts w:cs="Times New Roman"/>
        </w:rPr>
        <w:t>еобходимыми для изучения школьных естественно-научных дисциплин, для продолжения образования и освоения избранной специальности на современном уровне;</w:t>
      </w:r>
    </w:p>
    <w:p w:rsidR="00BE3755" w:rsidRPr="001106F0" w:rsidRDefault="00BE3755" w:rsidP="00BE3755">
      <w:pPr>
        <w:pStyle w:val="WW-"/>
        <w:numPr>
          <w:ilvl w:val="0"/>
          <w:numId w:val="2"/>
        </w:numPr>
        <w:spacing w:before="0" w:after="0"/>
        <w:ind w:left="360" w:right="57" w:firstLine="0"/>
        <w:jc w:val="both"/>
        <w:rPr>
          <w:rFonts w:cs="Times New Roman"/>
        </w:rPr>
      </w:pPr>
      <w:r w:rsidRPr="001106F0">
        <w:rPr>
          <w:rFonts w:cs="Times New Roman"/>
          <w:bCs/>
        </w:rPr>
        <w:t xml:space="preserve">развитие </w:t>
      </w:r>
      <w:r w:rsidRPr="001106F0">
        <w:rPr>
          <w:rFonts w:cs="Times New Roman"/>
        </w:rPr>
        <w:t>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BE3755" w:rsidRPr="001106F0" w:rsidRDefault="00BE3755" w:rsidP="00BE3755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1106F0">
        <w:rPr>
          <w:rFonts w:ascii="Times New Roman" w:hAnsi="Times New Roman" w:cs="Times New Roman"/>
          <w:bCs/>
          <w:sz w:val="24"/>
          <w:szCs w:val="24"/>
        </w:rPr>
        <w:t xml:space="preserve">воспитание </w:t>
      </w:r>
      <w:r w:rsidRPr="001106F0">
        <w:rPr>
          <w:rFonts w:ascii="Times New Roman" w:hAnsi="Times New Roman" w:cs="Times New Roman"/>
          <w:sz w:val="24"/>
          <w:szCs w:val="24"/>
        </w:rPr>
        <w:t>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71547D" w:rsidRPr="00F050CA" w:rsidRDefault="0071547D" w:rsidP="0071547D">
      <w:pPr>
        <w:rPr>
          <w:b/>
        </w:rPr>
      </w:pPr>
    </w:p>
    <w:p w:rsidR="0071547D" w:rsidRDefault="0071547D" w:rsidP="0071547D"/>
    <w:p w:rsidR="00C272A8" w:rsidRDefault="00C272A8" w:rsidP="00C272A8">
      <w:pPr>
        <w:spacing w:before="280" w:after="280"/>
        <w:jc w:val="both"/>
        <w:rPr>
          <w:rFonts w:cs="Times New Roman"/>
          <w:color w:val="000000"/>
        </w:rPr>
      </w:pPr>
    </w:p>
    <w:p w:rsidR="0071547D" w:rsidRPr="008B5E63" w:rsidRDefault="0071547D" w:rsidP="00C272A8">
      <w:pPr>
        <w:spacing w:before="280" w:after="280"/>
        <w:jc w:val="both"/>
        <w:rPr>
          <w:rFonts w:cs="Times New Roman"/>
          <w:b/>
          <w:color w:val="000000"/>
        </w:rPr>
      </w:pPr>
    </w:p>
    <w:p w:rsidR="005F2954" w:rsidRPr="008B5E63" w:rsidRDefault="005F2954" w:rsidP="00BE3755">
      <w:pPr>
        <w:jc w:val="both"/>
        <w:rPr>
          <w:rFonts w:cs="Times New Roman"/>
          <w:b/>
          <w:color w:val="000000"/>
        </w:rPr>
      </w:pPr>
    </w:p>
    <w:p w:rsidR="0064084B" w:rsidRDefault="0064084B" w:rsidP="0064084B">
      <w:pPr>
        <w:rPr>
          <w:rFonts w:eastAsia="Times New Roman" w:cs="Times New Roman"/>
        </w:rPr>
      </w:pPr>
      <w:bookmarkStart w:id="0" w:name="_GoBack"/>
      <w:bookmarkEnd w:id="0"/>
    </w:p>
    <w:p w:rsidR="00616A6C" w:rsidRPr="007F1DC8" w:rsidRDefault="0064084B" w:rsidP="0064084B">
      <w:pPr>
        <w:rPr>
          <w:rFonts w:cs="Times New Roman"/>
          <w:b/>
        </w:rPr>
      </w:pPr>
      <w:r>
        <w:rPr>
          <w:rFonts w:eastAsia="Times New Roman" w:cs="Times New Roman"/>
        </w:rPr>
        <w:lastRenderedPageBreak/>
        <w:t xml:space="preserve">                                      </w:t>
      </w:r>
      <w:r w:rsidR="00616A6C" w:rsidRPr="007F1DC8">
        <w:rPr>
          <w:rFonts w:cs="Times New Roman"/>
          <w:b/>
        </w:rPr>
        <w:t>Кал</w:t>
      </w:r>
      <w:r w:rsidR="001106F0">
        <w:rPr>
          <w:rFonts w:cs="Times New Roman"/>
          <w:b/>
        </w:rPr>
        <w:t xml:space="preserve">ендарно-  тематическое </w:t>
      </w:r>
      <w:r w:rsidR="00616A6C" w:rsidRPr="007F1DC8">
        <w:rPr>
          <w:rFonts w:cs="Times New Roman"/>
          <w:b/>
        </w:rPr>
        <w:t xml:space="preserve"> планирование</w:t>
      </w:r>
    </w:p>
    <w:p w:rsidR="00616A6C" w:rsidRPr="007F1DC8" w:rsidRDefault="00616A6C" w:rsidP="00616A6C">
      <w:pPr>
        <w:rPr>
          <w:rFonts w:cs="Times New Roman"/>
          <w:b/>
        </w:rPr>
      </w:pPr>
    </w:p>
    <w:tbl>
      <w:tblPr>
        <w:tblW w:w="0" w:type="auto"/>
        <w:tblInd w:w="-10" w:type="dxa"/>
        <w:tblLayout w:type="fixed"/>
        <w:tblLook w:val="04A0"/>
      </w:tblPr>
      <w:tblGrid>
        <w:gridCol w:w="735"/>
        <w:gridCol w:w="5640"/>
        <w:gridCol w:w="1114"/>
        <w:gridCol w:w="1114"/>
        <w:gridCol w:w="1276"/>
      </w:tblGrid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№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тема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Количество часов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Дата по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Дата по факту</w:t>
            </w: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 w:rsidP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  <w:b/>
              </w:rPr>
              <w:t xml:space="preserve">Повторение </w:t>
            </w:r>
            <w:r>
              <w:rPr>
                <w:rFonts w:cs="Times New Roman"/>
                <w:b/>
              </w:rPr>
              <w:t xml:space="preserve">курса 10 класса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b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Тригонометрические функции, свойства, формулы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5E411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Упрощение тригонометрических выражений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5E411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Упрощение тригонометрических выражений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5E411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Вычисление производной функции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5E411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5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Промежутки монотонности и  экстремумы функции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lang w:val="en-US"/>
              </w:rPr>
              <w:t>7</w:t>
            </w:r>
            <w:r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 w:rsidP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</w:t>
            </w:r>
            <w:r w:rsidRPr="008B5E63">
              <w:rPr>
                <w:rFonts w:cs="Times New Roman"/>
                <w:b/>
                <w:lang w:val="en-US"/>
              </w:rPr>
              <w:t>I</w:t>
            </w:r>
            <w:r w:rsidRPr="008B5E63">
              <w:rPr>
                <w:rFonts w:cs="Times New Roman"/>
                <w:b/>
              </w:rPr>
              <w:t>. Многочлены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b/>
                <w:lang w:val="en-US"/>
              </w:rPr>
              <w:t>10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§1. Многочлены от одной переменной 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lang w:val="en-US"/>
              </w:rPr>
              <w:t>8</w:t>
            </w:r>
            <w:r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Деление многочлена на многочлен с остатком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Схема Горнера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0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§2. Многочлены от нескольких  переменных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1106F0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1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уравнений, содержащих многочлены. Построение графиков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</w:t>
            </w:r>
            <w:r w:rsidR="003A6350">
              <w:rPr>
                <w:rFonts w:cs="Times New Roman"/>
              </w:rPr>
              <w:t>2</w:t>
            </w:r>
            <w:r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систем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</w:t>
            </w:r>
            <w:r w:rsidRPr="008B5E63">
              <w:rPr>
                <w:rFonts w:cs="Times New Roman"/>
                <w:lang w:val="en-US"/>
              </w:rPr>
              <w:t>4</w:t>
            </w:r>
            <w:r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§3. Уравнения высших степеней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</w:t>
            </w:r>
            <w:r w:rsidRPr="008B5E63">
              <w:rPr>
                <w:rFonts w:cs="Times New Roman"/>
                <w:lang w:val="en-US"/>
              </w:rPr>
              <w:t>5</w:t>
            </w:r>
            <w:r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Метод разложения на множители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</w:t>
            </w:r>
            <w:r w:rsidR="003A6350">
              <w:rPr>
                <w:rFonts w:cs="Times New Roman"/>
              </w:rPr>
              <w:t>6</w:t>
            </w:r>
            <w:r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Метод введения новой переменной. Возвратные уравнения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</w:t>
            </w:r>
            <w:r w:rsidR="003A6350">
              <w:rPr>
                <w:rFonts w:cs="Times New Roman"/>
              </w:rPr>
              <w:t>7</w:t>
            </w:r>
            <w:r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№1</w:t>
            </w:r>
            <w:r w:rsidRPr="008B5E63">
              <w:rPr>
                <w:rFonts w:cs="Times New Roman"/>
                <w:i/>
              </w:rPr>
              <w:t xml:space="preserve">  по теме «Многочлены»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</w:t>
            </w:r>
            <w:r w:rsidR="003A6350">
              <w:rPr>
                <w:rFonts w:cs="Times New Roman"/>
              </w:rPr>
              <w:t>8</w:t>
            </w:r>
            <w:r w:rsidRPr="008B5E63">
              <w:rPr>
                <w:rFonts w:cs="Times New Roman"/>
                <w:lang w:val="en-US"/>
              </w:rPr>
              <w:t>.</w:t>
            </w:r>
            <w:r w:rsidRPr="008B5E63">
              <w:rPr>
                <w:rFonts w:cs="Times New Roman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 w:rsidP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</w:t>
            </w:r>
            <w:r w:rsidRPr="008B5E63">
              <w:rPr>
                <w:rFonts w:cs="Times New Roman"/>
                <w:b/>
                <w:lang w:val="en-US"/>
              </w:rPr>
              <w:t>II</w:t>
            </w:r>
            <w:r w:rsidRPr="008B5E63">
              <w:rPr>
                <w:rFonts w:cs="Times New Roman"/>
                <w:b/>
              </w:rPr>
              <w:t xml:space="preserve">. Векторы в пространстве. </w:t>
            </w:r>
            <w:r w:rsidR="00C91A9E" w:rsidRPr="008B5E63">
              <w:rPr>
                <w:rFonts w:cs="Times New Roman"/>
                <w:b/>
              </w:rPr>
              <w:t xml:space="preserve"> Метод координат в пространстве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C91A9E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</w:rPr>
              <w:t>§1. Понятие вектора в пространстве.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Понятие вектора. Равенство векторов.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</w:rPr>
              <w:t>§2. Сложение и вычитание векторов. Сумма нескольких векторов. Умножение вектора на число.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</w:rPr>
              <w:t>Сложение и вычитание векторов. Сумма нескольких векторов.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21.09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</w:rPr>
              <w:t>Умножение вектора на число.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22.09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</w:rPr>
              <w:t>§3. Компланарные векторы.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</w:rPr>
              <w:t xml:space="preserve"> Правило параллелепипеда.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20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Разложение вектора по трем некомпланарным векторам.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21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Разложение вектора по трем некомпланарным векторам.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 w:rsidP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26</w:t>
            </w:r>
            <w:r w:rsidR="003A6350">
              <w:rPr>
                <w:rFonts w:cs="Times New Roman"/>
              </w:rPr>
              <w:t>.</w:t>
            </w:r>
            <w:r w:rsidRPr="008B5E63">
              <w:rPr>
                <w:rFonts w:cs="Times New Roman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№2</w:t>
            </w:r>
            <w:r w:rsidRPr="008B5E63">
              <w:rPr>
                <w:rFonts w:cs="Times New Roman"/>
                <w:i/>
              </w:rPr>
              <w:t xml:space="preserve">  по теме «Векторы в пространстве»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  <w:r w:rsidR="001106F0" w:rsidRPr="008B5E63">
              <w:rPr>
                <w:rFonts w:cs="Times New Roma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</w:rPr>
              <w:t>§1. Координаты точки и координаты вектора.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Прямоугольная система координат в пространстве. Координаты вектора.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28.09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rPr>
          <w:trHeight w:val="27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по теме «координаты вектора и точек»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29.09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1106F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lastRenderedPageBreak/>
              <w:t>25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Связь между координатами векторов и координатами точек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F0" w:rsidRPr="008B5E63" w:rsidRDefault="001106F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   </w:t>
            </w:r>
            <w:r w:rsidR="003A6350">
              <w:rPr>
                <w:rFonts w:cs="Times New Roman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F0" w:rsidRPr="008B5E63" w:rsidRDefault="001106F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Простейшие задачи в координатах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172DE1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Решение задач с применением формул середины отрезка, расстояния между двумя точками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172DE1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с применением формул длины вектора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172DE1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  <w:r w:rsidRPr="008B5E63">
              <w:rPr>
                <w:rFonts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№3</w:t>
            </w:r>
            <w:r w:rsidRPr="008B5E63">
              <w:rPr>
                <w:rFonts w:cs="Times New Roman"/>
                <w:i/>
              </w:rPr>
              <w:t xml:space="preserve"> по теме «Координаты векторов и точек»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§2. Скалярное произведение векторов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Угол между векторами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E57FC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   31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Скалярное произведение векторов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E57FC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Вычисление угла между </w:t>
            </w:r>
            <w:proofErr w:type="gramStart"/>
            <w:r w:rsidRPr="008B5E63">
              <w:rPr>
                <w:rFonts w:cs="Times New Roman"/>
              </w:rPr>
              <w:t>прямыми</w:t>
            </w:r>
            <w:proofErr w:type="gramEnd"/>
            <w:r w:rsidRPr="008B5E63">
              <w:rPr>
                <w:rFonts w:cs="Times New Roman"/>
              </w:rPr>
              <w:t>, прямой и плоскостью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E57FC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Повторение теории. Решение задач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§3. Движение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Центральная симметрия. Осевая симметрия. Зеркальная симметрия.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2A44F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Параллельный перенос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2A44F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на преобразование фигур в пространстве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2A44F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№4</w:t>
            </w:r>
            <w:r w:rsidRPr="008B5E63">
              <w:rPr>
                <w:rFonts w:cs="Times New Roman"/>
                <w:i/>
              </w:rPr>
              <w:t xml:space="preserve"> по теме «Скалярное произведение векторов. Движение</w:t>
            </w:r>
            <w:proofErr w:type="gramStart"/>
            <w:r w:rsidRPr="008B5E63">
              <w:rPr>
                <w:rFonts w:cs="Times New Roman"/>
                <w:i/>
              </w:rPr>
              <w:t>.»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 w:rsidP="00C91A9E">
            <w:pPr>
              <w:snapToGrid w:val="0"/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Блок</w:t>
            </w:r>
            <w:proofErr w:type="gramStart"/>
            <w:r w:rsidRPr="008B5E63">
              <w:rPr>
                <w:rFonts w:cs="Times New Roman"/>
                <w:b/>
                <w:lang w:val="en-US"/>
              </w:rPr>
              <w:t>III</w:t>
            </w:r>
            <w:proofErr w:type="gramEnd"/>
            <w:r>
              <w:rPr>
                <w:rFonts w:cs="Times New Roman"/>
                <w:b/>
              </w:rPr>
              <w:t>.</w:t>
            </w:r>
            <w:r w:rsidRPr="008B5E63">
              <w:rPr>
                <w:rFonts w:cs="Times New Roman"/>
                <w:b/>
              </w:rPr>
              <w:t xml:space="preserve"> Степени и корни.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8B5E63">
              <w:rPr>
                <w:rFonts w:cs="Times New Roman"/>
                <w:b/>
              </w:rPr>
              <w:t>2</w:t>
            </w:r>
            <w:r w:rsidRPr="001106F0">
              <w:rPr>
                <w:rFonts w:cs="Times New Roman"/>
                <w:b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§4. Понятие корня  степени из действительного числа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F417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примеров, содержащих корни степени из действительного числа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F417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§5. Функции у=√х, их свойства и графики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F417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Нахождение области определения и области значений функции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F417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уравнений графическим способом.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F417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§6. Свойства корня </w:t>
            </w:r>
            <w:proofErr w:type="gramStart"/>
            <w:r w:rsidRPr="008B5E63">
              <w:rPr>
                <w:rFonts w:cs="Times New Roman"/>
              </w:rPr>
              <w:t>п-ой</w:t>
            </w:r>
            <w:proofErr w:type="gramEnd"/>
            <w:r w:rsidRPr="008B5E63">
              <w:rPr>
                <w:rFonts w:cs="Times New Roman"/>
              </w:rPr>
              <w:t xml:space="preserve"> степени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F417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Вычисление  выражений со знаком корня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F417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Решение уравнений, содержащих корень </w:t>
            </w:r>
            <w:proofErr w:type="gramStart"/>
            <w:r w:rsidRPr="008B5E63">
              <w:rPr>
                <w:rFonts w:cs="Times New Roman"/>
              </w:rPr>
              <w:t>п-ой</w:t>
            </w:r>
            <w:proofErr w:type="gramEnd"/>
            <w:r w:rsidRPr="008B5E63">
              <w:rPr>
                <w:rFonts w:cs="Times New Roman"/>
              </w:rPr>
              <w:t xml:space="preserve"> степени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70D2B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§7. Преобразование выражений,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70D2B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Внесение множителя под знак корня и вынесение множителя из-под знака корня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70D2B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Разложение на множители. Сокращение дробей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70D2B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Упрощение выражений, содержащих радикалы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70D2B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  <w:r w:rsidRPr="008B5E63">
              <w:rPr>
                <w:rFonts w:cs="Times New Roma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</w:rPr>
              <w:t>50-51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№5</w:t>
            </w:r>
            <w:r w:rsidRPr="008B5E63">
              <w:rPr>
                <w:rFonts w:cs="Times New Roman"/>
                <w:i/>
              </w:rPr>
              <w:t xml:space="preserve">  по теме «Степени и корни»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B240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  <w:r w:rsidRPr="008B5E63">
              <w:rPr>
                <w:rFonts w:cs="Times New Roman"/>
              </w:rPr>
              <w:t>.1</w:t>
            </w:r>
            <w:r>
              <w:rPr>
                <w:rFonts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§8. Обобщение понятия о показателе степени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B240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  <w:r w:rsidRPr="008B5E63">
              <w:rPr>
                <w:rFonts w:cs="Times New Roman"/>
              </w:rPr>
              <w:t>.1</w:t>
            </w:r>
            <w:r>
              <w:rPr>
                <w:rFonts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примеров на вычисление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B240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Упрощение выражений, содержащих степени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6B01A8" w:rsidRDefault="003A6350" w:rsidP="00542D43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6B01A8">
              <w:rPr>
                <w:rFonts w:cs="Times New Roman"/>
                <w:b/>
              </w:rPr>
              <w:t>09</w:t>
            </w:r>
            <w:r w:rsidRPr="006B01A8">
              <w:rPr>
                <w:rFonts w:cs="Times New Roman"/>
                <w:b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§9. Степенные функции, их свойства и графики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42D4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lastRenderedPageBreak/>
              <w:t>56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Построение графиков степенных функции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42D4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графически уравнений и неравенств, содержащих радикалы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42D4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</w:t>
            </w:r>
            <w:r>
              <w:rPr>
                <w:rFonts w:cs="Times New Roman"/>
              </w:rPr>
              <w:t>2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Нахождение производных функций, содержащих радикалы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42D4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§10. Извлечение корня из комплексного числа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42D4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  <w:r w:rsidRPr="008B5E63">
              <w:rPr>
                <w:rFonts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rPr>
          <w:trHeight w:val="21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3A6350" w:rsidP="00542D4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№6</w:t>
            </w:r>
            <w:r w:rsidRPr="008B5E63">
              <w:rPr>
                <w:rFonts w:cs="Times New Roman"/>
                <w:i/>
              </w:rPr>
              <w:t xml:space="preserve"> по теме «Степенные функции</w:t>
            </w:r>
            <w:r w:rsidRPr="008B5E63">
              <w:rPr>
                <w:rFonts w:cs="Times New Roman"/>
              </w:rPr>
              <w:t>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350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3A6350" w:rsidRPr="008B5E63" w:rsidTr="001106F0">
        <w:trPr>
          <w:trHeight w:val="29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 w:rsidP="00C91A9E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Блок </w:t>
            </w:r>
            <w:r w:rsidRPr="008B5E63">
              <w:rPr>
                <w:rFonts w:cs="Times New Roman"/>
                <w:b/>
                <w:lang w:val="en-US"/>
              </w:rPr>
              <w:t>IV</w:t>
            </w:r>
            <w:r w:rsidRPr="008B5E63">
              <w:rPr>
                <w:rFonts w:cs="Times New Roman"/>
                <w:b/>
              </w:rPr>
              <w:t>. Цилиндр, конус и шар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b/>
              </w:rPr>
              <w:t>12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3A6350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350" w:rsidRPr="008B5E63" w:rsidRDefault="003A635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§1. Цилиндр.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0" w:rsidRPr="008B5E63" w:rsidRDefault="003A6350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7839B2">
        <w:trPr>
          <w:trHeight w:val="43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Понятие цилиндра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393BB2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на элементы цилиндра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393BB2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Площадь поверхности цилиндра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§2. Конус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Понятие конуса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Площадь поверхности конуса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C15372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Усеченный конус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C15372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на конус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§3. Сфера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Сфера и шар. Уравнение сферы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AD07E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Взаимное расположение сферы и плоскости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AD07E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  <w:r w:rsidRPr="008B5E63">
              <w:rPr>
                <w:rFonts w:cs="Times New Roma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rPr>
          <w:trHeight w:val="30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Касательная плоскость к сфере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AD07E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  <w:r w:rsidRPr="008B5E63">
              <w:rPr>
                <w:rFonts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Площадь сферы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№7</w:t>
            </w:r>
            <w:r w:rsidRPr="008B5E63">
              <w:rPr>
                <w:rFonts w:cs="Times New Roman"/>
                <w:i/>
              </w:rPr>
              <w:t xml:space="preserve"> по теме «Цилиндр, конус и шар»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 w:rsidP="00C91A9E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</w:t>
            </w:r>
            <w:proofErr w:type="gramStart"/>
            <w:r w:rsidRPr="008B5E63">
              <w:rPr>
                <w:rFonts w:cs="Times New Roman"/>
                <w:b/>
                <w:lang w:val="en-US"/>
              </w:rPr>
              <w:t>V</w:t>
            </w:r>
            <w:proofErr w:type="gramEnd"/>
            <w:r>
              <w:rPr>
                <w:rFonts w:cs="Times New Roman"/>
                <w:b/>
              </w:rPr>
              <w:t>.</w:t>
            </w:r>
            <w:r w:rsidRPr="008B5E63">
              <w:rPr>
                <w:rFonts w:cs="Times New Roman"/>
                <w:b/>
              </w:rPr>
              <w:t xml:space="preserve"> Показательная и логарифмическая функции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b/>
              </w:rPr>
              <w:t>34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§11. Показательная функция, её свойства и график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простейших показательных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простейших показательных неравенств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§12. Показательные уравнения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DF25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Метод введения новой переменной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DF25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79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систем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§13. Показательные неравенства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10.12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систем неравенств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11.12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rPr>
          <w:trHeight w:val="11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§14. Понятие логарифма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примеров с применением логарифма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58545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14. 12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§15. Логарифмическая функция, её свойства и график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58545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примеров с применением логарифмической функции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графически уравнений и неравенств, содержащих логарифмическую функцию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17.12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87-88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№8</w:t>
            </w:r>
            <w:r w:rsidRPr="008B5E63">
              <w:rPr>
                <w:rFonts w:cs="Times New Roman"/>
                <w:i/>
              </w:rPr>
              <w:t xml:space="preserve"> по теме «Показательная и логарифмическая функции»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18.12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lastRenderedPageBreak/>
              <w:t>89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§16. Свойства логарифмов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примеров на вычисление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3D66C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21.12.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простейших логарифмических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3D66C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22.12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Построение графиков функции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§17. Логарифмические уравнения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уравнений с переменным основанием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Метод введения новой переменной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B01A8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26.12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систем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6B01A8" w:rsidRDefault="006B01A8" w:rsidP="00157D75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6B01A8">
              <w:rPr>
                <w:rFonts w:cs="Times New Roman"/>
                <w:b/>
              </w:rPr>
              <w:t>11.01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§18. Логарифмические неравенства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157D7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rPr>
          <w:trHeight w:val="17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неравенств с логарифмами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систем неравенств с логарифмами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100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§19. Дифференцирование показательной и логарифмической функций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15.01</w:t>
            </w:r>
          </w:p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101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Уравнение касательной. Вычисление производных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16.01</w:t>
            </w:r>
          </w:p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102-104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Экстремумы и монотонность логарифмической и показательной функций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18.01</w:t>
            </w:r>
          </w:p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19.01</w:t>
            </w:r>
          </w:p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105-106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№9</w:t>
            </w:r>
            <w:r w:rsidRPr="008B5E63">
              <w:rPr>
                <w:rFonts w:cs="Times New Roman"/>
                <w:i/>
              </w:rPr>
              <w:t xml:space="preserve"> по теме «Показательная и логарифмическая функции» (продолжение)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21.01</w:t>
            </w:r>
          </w:p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lang w:val="en-US"/>
              </w:rPr>
              <w:t>107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i/>
              </w:rPr>
              <w:t>Анализ контрольной работы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22.01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 w:rsidP="00C91A9E">
            <w:pPr>
              <w:snapToGrid w:val="0"/>
              <w:spacing w:line="276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Блок</w:t>
            </w:r>
            <w:r w:rsidRPr="008B5E63">
              <w:rPr>
                <w:rFonts w:cs="Times New Roman"/>
                <w:b/>
                <w:lang w:val="en-US"/>
              </w:rPr>
              <w:t>VI</w:t>
            </w:r>
            <w:proofErr w:type="spellEnd"/>
            <w:r w:rsidRPr="008B5E63">
              <w:rPr>
                <w:rFonts w:cs="Times New Roman"/>
                <w:b/>
              </w:rPr>
              <w:t>. Объёмы тел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</w:rPr>
              <w:t>§1. Объем прямоугольного параллелепипеда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lang w:val="en-US"/>
              </w:rPr>
              <w:t>108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 Понятие объема. Объем прямоугольного параллелепипеда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23.01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lang w:val="en-US"/>
              </w:rPr>
              <w:t>109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на вычисление объёма прямоугольного параллелепипеда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25.01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на вычисление объёма  параллелепипеда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26.01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§2. Объем прямой призмы и цилиндра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Объем прямой призмы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на вычисление объема прямой призмы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28.01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lang w:val="en-US"/>
              </w:rPr>
              <w:t>113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Объем правильной  призмы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29.01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C91A9E">
        <w:trPr>
          <w:trHeight w:val="3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Объем  цилиндра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30.01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 w:rsidP="00C91A9E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</w:t>
            </w:r>
            <w:proofErr w:type="gramStart"/>
            <w:r w:rsidRPr="008B5E63">
              <w:rPr>
                <w:rFonts w:cs="Times New Roman"/>
                <w:b/>
                <w:lang w:val="en-US"/>
              </w:rPr>
              <w:t>VII</w:t>
            </w:r>
            <w:proofErr w:type="gramEnd"/>
            <w:r w:rsidRPr="008B5E63">
              <w:rPr>
                <w:rFonts w:cs="Times New Roman"/>
                <w:b/>
              </w:rPr>
              <w:t xml:space="preserve">. </w:t>
            </w:r>
            <w:proofErr w:type="gramStart"/>
            <w:r w:rsidRPr="008B5E63">
              <w:rPr>
                <w:rFonts w:cs="Times New Roman"/>
                <w:b/>
              </w:rPr>
              <w:t>Первообразная</w:t>
            </w:r>
            <w:proofErr w:type="gramEnd"/>
            <w:r w:rsidRPr="008B5E63">
              <w:rPr>
                <w:rFonts w:cs="Times New Roman"/>
                <w:b/>
              </w:rPr>
              <w:t xml:space="preserve"> и интеграл.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b/>
              </w:rPr>
              <w:t>9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§20. </w:t>
            </w:r>
            <w:proofErr w:type="gramStart"/>
            <w:r w:rsidRPr="008B5E63">
              <w:rPr>
                <w:rFonts w:cs="Times New Roman"/>
              </w:rPr>
              <w:t>Первообразная</w:t>
            </w:r>
            <w:proofErr w:type="gramEnd"/>
            <w:r w:rsidRPr="008B5E63">
              <w:rPr>
                <w:rFonts w:cs="Times New Roman"/>
              </w:rPr>
              <w:t xml:space="preserve"> и неопределенный интеграл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41600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Нахождение </w:t>
            </w:r>
            <w:proofErr w:type="gramStart"/>
            <w:r w:rsidRPr="008B5E63">
              <w:rPr>
                <w:rFonts w:cs="Times New Roman"/>
              </w:rPr>
              <w:t>первообразной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41600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Неопределенный интеграл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§21. Определенный интеграл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119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Вычисление интегралов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120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Вычисление интегралов, содержащих  сложные функции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121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Площадь фигуры, ограниченной линиями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59161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122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Площадь фигуры, ограниченной линиями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59161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123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№10</w:t>
            </w:r>
            <w:r w:rsidRPr="008B5E63">
              <w:rPr>
                <w:rFonts w:cs="Times New Roman"/>
                <w:i/>
              </w:rPr>
              <w:t xml:space="preserve">  по  теме </w:t>
            </w:r>
            <w:r w:rsidRPr="008B5E63">
              <w:rPr>
                <w:rFonts w:cs="Times New Roman"/>
                <w:i/>
              </w:rPr>
              <w:lastRenderedPageBreak/>
              <w:t>«Первообразная и интеграл»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lastRenderedPageBreak/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 w:rsidP="00C91A9E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Блок</w:t>
            </w:r>
            <w:proofErr w:type="gramStart"/>
            <w:r w:rsidRPr="008B5E63">
              <w:rPr>
                <w:rFonts w:cs="Times New Roman"/>
                <w:b/>
                <w:lang w:val="en-US"/>
              </w:rPr>
              <w:t>VIII</w:t>
            </w:r>
            <w:proofErr w:type="gramEnd"/>
            <w:r w:rsidRPr="008B5E63">
              <w:rPr>
                <w:rFonts w:cs="Times New Roman"/>
                <w:b/>
              </w:rPr>
              <w:t>. Объёмы тел (продолжение)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2D3680" w:rsidRDefault="006B01A8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2D3680">
              <w:rPr>
                <w:rFonts w:cs="Times New Roman"/>
                <w:b/>
              </w:rPr>
              <w:t>17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§3. Объем наклонной призмы, пирамиды, конуса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124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Вычисление объемов тел с помощью определенного интеграла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Объем наклонной призмы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Решение задач с применением формулы объема наклонной призмы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Объем пирамиды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485AA6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с применением формулы объема пирамиды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485AA6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16.02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129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Объем усеченной пирамиды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130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Объем конуса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131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с применением формул объема наклонной призмы, пирамиды, конуса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</w:rPr>
              <w:t>132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работа№11</w:t>
            </w:r>
            <w:r w:rsidRPr="008B5E63">
              <w:rPr>
                <w:rFonts w:cs="Times New Roman"/>
                <w:i/>
              </w:rPr>
              <w:t xml:space="preserve"> по теме «Объем многогранников и тел вращения»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3526BB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20.02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§4. Объем шара и площадь сферы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6B01A8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1A8" w:rsidRPr="008B5E63" w:rsidRDefault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Объем шара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A8" w:rsidRPr="008B5E63" w:rsidRDefault="006B01A8" w:rsidP="006B01A8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22.02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1A8" w:rsidRPr="008B5E63" w:rsidRDefault="006B01A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Решение задач с применением формулы объема </w:t>
            </w:r>
            <w:proofErr w:type="spellStart"/>
            <w:r w:rsidRPr="008B5E63">
              <w:rPr>
                <w:rFonts w:cs="Times New Roman"/>
              </w:rPr>
              <w:t>щара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857DA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Pr="008B5E63">
              <w:rPr>
                <w:rFonts w:cs="Times New Roma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Объем шарового сегмента, шарового слоя и шарового сектора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857DA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  <w:r w:rsidRPr="008B5E63">
              <w:rPr>
                <w:rFonts w:cs="Times New Roma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Решение задач с применением формулы объема </w:t>
            </w:r>
            <w:proofErr w:type="spellStart"/>
            <w:r w:rsidRPr="008B5E63">
              <w:rPr>
                <w:rFonts w:cs="Times New Roman"/>
              </w:rPr>
              <w:t>щаровых</w:t>
            </w:r>
            <w:proofErr w:type="spellEnd"/>
            <w:r w:rsidRPr="008B5E63">
              <w:rPr>
                <w:rFonts w:cs="Times New Roman"/>
              </w:rPr>
              <w:t xml:space="preserve"> элементов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857DA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  <w:r w:rsidRPr="008B5E63">
              <w:rPr>
                <w:rFonts w:cs="Times New Roma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Площадь сферы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857DA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  <w:r w:rsidRPr="008B5E63">
              <w:rPr>
                <w:rFonts w:cs="Times New Roma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Повторение теории. Решение разных задач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857DA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разных задач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857DA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140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№12</w:t>
            </w:r>
            <w:r w:rsidRPr="008B5E63">
              <w:rPr>
                <w:rFonts w:cs="Times New Roman"/>
                <w:i/>
              </w:rPr>
              <w:t xml:space="preserve"> по теме «Объем шара и площадь сферы»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8B5E63">
              <w:rPr>
                <w:rFonts w:cs="Times New Roma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rPr>
          <w:trHeight w:val="11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 w:rsidP="00C91A9E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Блок </w:t>
            </w:r>
            <w:r w:rsidRPr="008B5E63">
              <w:rPr>
                <w:rFonts w:cs="Times New Roman"/>
                <w:b/>
                <w:lang w:val="en-US"/>
              </w:rPr>
              <w:t>IX</w:t>
            </w:r>
            <w:r w:rsidRPr="008B5E63">
              <w:rPr>
                <w:rFonts w:cs="Times New Roman"/>
                <w:b/>
              </w:rPr>
              <w:t xml:space="preserve">. Уравнения и неравенства. Системы уравнений и неравенств.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b/>
              </w:rPr>
              <w:t>33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rPr>
          <w:trHeight w:val="11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141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§26. Равносильность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D073B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Pr="008B5E63">
              <w:rPr>
                <w:rFonts w:cs="Times New Roma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rPr>
          <w:trHeight w:val="11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142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Примеры на равносильность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D073B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  <w:r w:rsidRPr="008B5E63">
              <w:rPr>
                <w:rFonts w:cs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143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иррациональных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D073BE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Pr="008B5E63">
              <w:rPr>
                <w:rFonts w:cs="Times New Roma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144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комбинированных 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145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§27. Общие методы решения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     </w:t>
            </w:r>
            <w:r>
              <w:rPr>
                <w:rFonts w:cs="Times New Roman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146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Метод разложения на множители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147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Метод введения новой переменной. Функционально-графический метод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148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§28.Равносильность неравенств. Системы и совокупности неравенств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149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Метод введения новой переменной. Функционально-графический метод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AC216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150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разных неравенств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AC2165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16.03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151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§29. Уравнения со знаком модуля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152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Уравнения с двумя  знаками  модуля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18.03</w:t>
            </w:r>
          </w:p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lastRenderedPageBreak/>
              <w:t>153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Неравенства  со знаком модуля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lang w:val="en-US"/>
              </w:rPr>
              <w:t>154</w:t>
            </w:r>
            <w:r w:rsidRPr="008B5E63">
              <w:rPr>
                <w:rFonts w:cs="Times New Roman"/>
              </w:rPr>
              <w:t>-</w:t>
            </w:r>
            <w:r w:rsidRPr="008B5E63">
              <w:rPr>
                <w:rFonts w:cs="Times New Roman"/>
                <w:lang w:val="en-US"/>
              </w:rPr>
              <w:t>155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№13</w:t>
            </w:r>
            <w:r w:rsidRPr="008B5E63">
              <w:rPr>
                <w:rFonts w:cs="Times New Roman"/>
                <w:i/>
              </w:rPr>
              <w:t xml:space="preserve"> по теме «Методы решения уравнений и неравенств»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156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Анализ контрольной работы. §30. Иррациональные уравнения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02528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 иррациональных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02528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Неравенства  вида √</w:t>
            </w:r>
            <w:r w:rsidRPr="008B5E63">
              <w:rPr>
                <w:rFonts w:cs="Times New Roman"/>
                <w:lang w:val="en-US"/>
              </w:rPr>
              <w:t>f</w:t>
            </w:r>
            <w:r w:rsidRPr="008B5E63">
              <w:rPr>
                <w:rFonts w:cs="Times New Roman"/>
              </w:rPr>
              <w:t>(</w:t>
            </w:r>
            <w:r w:rsidRPr="008B5E63">
              <w:rPr>
                <w:rFonts w:cs="Times New Roman"/>
                <w:lang w:val="en-US"/>
              </w:rPr>
              <w:t>x</w:t>
            </w:r>
            <w:r w:rsidRPr="008B5E63">
              <w:rPr>
                <w:rFonts w:cs="Times New Roman"/>
              </w:rPr>
              <w:t xml:space="preserve">) ≤ </w:t>
            </w:r>
            <w:r w:rsidRPr="008B5E63">
              <w:rPr>
                <w:rFonts w:cs="Times New Roman"/>
                <w:lang w:val="en-US"/>
              </w:rPr>
              <w:t>g</w:t>
            </w:r>
            <w:r w:rsidRPr="008B5E63">
              <w:rPr>
                <w:rFonts w:cs="Times New Roman"/>
              </w:rPr>
              <w:t>(</w:t>
            </w:r>
            <w:r w:rsidRPr="008B5E63">
              <w:rPr>
                <w:rFonts w:cs="Times New Roman"/>
                <w:lang w:val="en-US"/>
              </w:rPr>
              <w:t>x</w:t>
            </w:r>
            <w:r w:rsidRPr="008B5E63">
              <w:rPr>
                <w:rFonts w:cs="Times New Roman"/>
              </w:rPr>
              <w:t>)   и    √</w:t>
            </w:r>
            <w:r w:rsidRPr="008B5E63">
              <w:rPr>
                <w:rFonts w:cs="Times New Roman"/>
                <w:lang w:val="en-US"/>
              </w:rPr>
              <w:t>f</w:t>
            </w:r>
            <w:r w:rsidRPr="008B5E63">
              <w:rPr>
                <w:rFonts w:cs="Times New Roman"/>
              </w:rPr>
              <w:t>(</w:t>
            </w:r>
            <w:r w:rsidRPr="008B5E63">
              <w:rPr>
                <w:rFonts w:cs="Times New Roman"/>
                <w:lang w:val="en-US"/>
              </w:rPr>
              <w:t>x</w:t>
            </w:r>
            <w:r w:rsidRPr="008B5E63">
              <w:rPr>
                <w:rFonts w:cs="Times New Roman"/>
              </w:rPr>
              <w:t>)  ≥</w:t>
            </w:r>
            <w:r w:rsidRPr="008B5E63">
              <w:rPr>
                <w:rFonts w:cs="Times New Roman"/>
                <w:lang w:val="en-US"/>
              </w:rPr>
              <w:t>g</w:t>
            </w:r>
            <w:r w:rsidRPr="008B5E63">
              <w:rPr>
                <w:rFonts w:cs="Times New Roman"/>
              </w:rPr>
              <w:t>(</w:t>
            </w:r>
            <w:r w:rsidRPr="008B5E63">
              <w:rPr>
                <w:rFonts w:cs="Times New Roman"/>
                <w:lang w:val="en-US"/>
              </w:rPr>
              <w:t>x</w:t>
            </w:r>
            <w:r w:rsidRPr="008B5E63">
              <w:rPr>
                <w:rFonts w:cs="Times New Roman"/>
              </w:rPr>
              <w:t>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025283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§31. Уравнения с двумя переменными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D6053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5.04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Неравенства  с двумя переменными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D6053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§32. Доказательство неравенств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Доказательство рациональных неравенств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2A169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8.04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Доказательство иррациональных неравенств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2A169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9.04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§33. Системы уравнений. Метод подстановки. Метод сложения.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2A169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10.04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Метод введения новых  переменных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127B2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12.04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Графический метод решения систем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127B2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167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систем рациональных уравнений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 w:rsidP="00FA566D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lang w:val="en-US"/>
              </w:rPr>
              <w:t>168</w:t>
            </w:r>
            <w:r w:rsidRPr="008B5E63">
              <w:rPr>
                <w:rFonts w:cs="Times New Roman"/>
              </w:rPr>
              <w:t>-</w:t>
            </w:r>
            <w:r w:rsidRPr="008B5E63">
              <w:rPr>
                <w:rFonts w:cs="Times New Roman"/>
                <w:lang w:val="en-US"/>
              </w:rPr>
              <w:t>169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  <w:i/>
              </w:rPr>
            </w:pPr>
            <w:r w:rsidRPr="008B5E63">
              <w:rPr>
                <w:rFonts w:cs="Times New Roman"/>
                <w:b/>
                <w:i/>
              </w:rPr>
              <w:t>Контрольная работа №14</w:t>
            </w:r>
            <w:r w:rsidRPr="008B5E63">
              <w:rPr>
                <w:rFonts w:cs="Times New Roman"/>
                <w:i/>
              </w:rPr>
              <w:t xml:space="preserve"> по теме «Иррациональные уравнения и неравенства. Системы уравнений»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Default="007643B4" w:rsidP="00EE2AF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15.04</w:t>
            </w:r>
          </w:p>
          <w:p w:rsidR="007643B4" w:rsidRPr="008B5E63" w:rsidRDefault="007643B4" w:rsidP="00EE2AF9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</w:rPr>
              <w:t>170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 §34. Задачи с параметрами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0A0DE7" w:rsidP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16.04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171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задач с параметрами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17.04</w:t>
            </w:r>
          </w:p>
          <w:p w:rsidR="007643B4" w:rsidRPr="008B5E63" w:rsidRDefault="007643B4" w:rsidP="00722AFA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172-173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Тестирование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 w:rsidP="00C91A9E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Блок </w:t>
            </w:r>
            <w:r w:rsidRPr="008B5E63">
              <w:rPr>
                <w:rFonts w:cs="Times New Roman"/>
                <w:b/>
                <w:lang w:val="en-US"/>
              </w:rPr>
              <w:t>X</w:t>
            </w:r>
            <w:r>
              <w:rPr>
                <w:rFonts w:cs="Times New Roman"/>
                <w:b/>
              </w:rPr>
              <w:t xml:space="preserve">. </w:t>
            </w:r>
            <w:r w:rsidRPr="008B5E63">
              <w:rPr>
                <w:rFonts w:cs="Times New Roman"/>
                <w:b/>
              </w:rPr>
              <w:t xml:space="preserve">Элементы теории вероятностей и математической статистики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b/>
              </w:rPr>
              <w:t>8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2D3680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2D3680">
              <w:rPr>
                <w:rFonts w:cs="Times New Roman"/>
              </w:rPr>
              <w:t>174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§22. Вероятность и геометрия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uppressAutoHyphens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0A0DE7" w:rsidP="00675021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20.04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2D3680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2D3680">
              <w:rPr>
                <w:rFonts w:cs="Times New Roman"/>
              </w:rPr>
              <w:t>175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примеров на  вероятность и геометрию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0A0DE7" w:rsidP="00675021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2D3680">
              <w:rPr>
                <w:rFonts w:cs="Times New Roman"/>
              </w:rPr>
              <w:t>176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§23. Независимые повторения испытаний с двумя исходами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0A0DE7" w:rsidP="006C5EA1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22.04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177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примеров на независимые повторения испытаний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0A0DE7" w:rsidP="006C5EA1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23.04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7643B4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178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43B4" w:rsidRPr="008B5E63" w:rsidRDefault="007643B4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§24. Статистические методы обработки информации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3B4" w:rsidRPr="008B5E63" w:rsidRDefault="000A0DE7" w:rsidP="006C5EA1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24.04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B4" w:rsidRPr="008B5E63" w:rsidRDefault="007643B4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179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Решение примеров, содержащих информацию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253AD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26.04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180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§25. Гауссова кривая. Закон больших чисел.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253AD8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27.04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</w:rPr>
              <w:t>181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Самостоятельная работа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Theme="minorHAnsi" w:cs="Times New Roman"/>
                <w:lang w:eastAsia="en-US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2D3680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8B5E63">
              <w:rPr>
                <w:rFonts w:cs="Times New Roman"/>
                <w:b/>
              </w:rPr>
              <w:t xml:space="preserve">Итоговое повторение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  <w:b/>
              </w:rPr>
              <w:t>23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182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 Иррациональные уравнения и неравенства»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uppressAutoHyphens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CB4426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183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43D28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«Показательные уравнения»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CB4426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184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C5246F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 Логарифмические уравнения»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1B1A02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185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«Показательные</w:t>
            </w:r>
            <w:r w:rsidRPr="008B5E63">
              <w:rPr>
                <w:rFonts w:cs="Times New Roman"/>
              </w:rPr>
              <w:t>неравенств</w:t>
            </w:r>
            <w:r>
              <w:rPr>
                <w:rFonts w:cs="Times New Roman"/>
              </w:rPr>
              <w:t>а»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1B1A02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  <w:lang w:val="en-US"/>
              </w:rPr>
              <w:t>186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C5246F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 Логарифмические</w:t>
            </w:r>
            <w:r w:rsidRPr="008B5E63">
              <w:rPr>
                <w:rFonts w:cs="Times New Roman"/>
              </w:rPr>
              <w:t xml:space="preserve"> неравенств</w:t>
            </w:r>
            <w:r>
              <w:rPr>
                <w:rFonts w:cs="Times New Roman"/>
              </w:rPr>
              <w:t>а»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1B1A02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8B5E63">
              <w:rPr>
                <w:rFonts w:cs="Times New Roman"/>
              </w:rPr>
              <w:t>187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 С</w:t>
            </w:r>
            <w:r w:rsidRPr="008B5E63">
              <w:rPr>
                <w:rFonts w:cs="Times New Roman"/>
              </w:rPr>
              <w:t>истем</w:t>
            </w:r>
            <w:r>
              <w:rPr>
                <w:rFonts w:cs="Times New Roman"/>
              </w:rPr>
              <w:t>ы</w:t>
            </w:r>
            <w:r w:rsidRPr="008B5E63">
              <w:rPr>
                <w:rFonts w:cs="Times New Roman"/>
              </w:rPr>
              <w:t xml:space="preserve"> комбинированных уравнений</w:t>
            </w:r>
            <w:r>
              <w:rPr>
                <w:rFonts w:cs="Times New Roman"/>
              </w:rPr>
              <w:t>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6.05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lastRenderedPageBreak/>
              <w:t>188</w:t>
            </w:r>
          </w:p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4E39D3" w:rsidRDefault="000A0DE7" w:rsidP="004E39D3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Повторение по теме «Векторы в пространстве» 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E93286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189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63E92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</w:t>
            </w:r>
            <w:r w:rsidRPr="008B5E63">
              <w:rPr>
                <w:rFonts w:cs="Times New Roman"/>
              </w:rPr>
              <w:t>Метод координат</w:t>
            </w:r>
            <w:r>
              <w:rPr>
                <w:rFonts w:cs="Times New Roman"/>
              </w:rPr>
              <w:t>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E93286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</w:t>
            </w:r>
            <w:r w:rsidRPr="008B5E63">
              <w:rPr>
                <w:rFonts w:cs="Times New Roman"/>
              </w:rPr>
              <w:t>8.05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63E92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Повторение по теме «Угол между </w:t>
            </w:r>
            <w:proofErr w:type="gramStart"/>
            <w:r>
              <w:rPr>
                <w:rFonts w:cs="Times New Roman"/>
              </w:rPr>
              <w:t>прямыми</w:t>
            </w:r>
            <w:proofErr w:type="gramEnd"/>
            <w:r>
              <w:rPr>
                <w:rFonts w:cs="Times New Roman"/>
              </w:rPr>
              <w:t>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A034E6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10.05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63E92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«Угол между прямой и плоскостью»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 w:rsidP="00A034E6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63E92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«Шар»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63E92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 Конус»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63E92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«Цилиндр»»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63E92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«О</w:t>
            </w:r>
            <w:r w:rsidRPr="008B5E63">
              <w:rPr>
                <w:rFonts w:cs="Times New Roman"/>
              </w:rPr>
              <w:t>бъем многогранников</w:t>
            </w:r>
            <w:r>
              <w:rPr>
                <w:rFonts w:cs="Times New Roman"/>
              </w:rPr>
              <w:t>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15.05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F63E92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«Объём  тел вращения»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Default="000A0DE7" w:rsidP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17.05</w:t>
            </w:r>
          </w:p>
          <w:p w:rsidR="000A0DE7" w:rsidRPr="008B5E63" w:rsidRDefault="000A0DE7" w:rsidP="000A0DE7">
            <w:p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197</w:t>
            </w:r>
            <w:r>
              <w:rPr>
                <w:rFonts w:cs="Times New Roman"/>
              </w:rPr>
              <w:t>-</w:t>
            </w:r>
            <w:r w:rsidRPr="008B5E63">
              <w:rPr>
                <w:rFonts w:cs="Times New Roman"/>
              </w:rPr>
              <w:t>198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  <w:b/>
                <w:i/>
              </w:rPr>
              <w:t>Итоговая контрольная работа(№15)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18.05</w:t>
            </w:r>
          </w:p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199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Анализ контрольной работы.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Pr="008B5E63">
              <w:rPr>
                <w:rFonts w:cs="Times New Roman"/>
              </w:rPr>
              <w:t>-202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4E39D3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 xml:space="preserve">Тестирование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 w:rsidP="00616A6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Default="000A0DE7" w:rsidP="007134E0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20.05</w:t>
            </w:r>
          </w:p>
          <w:p w:rsidR="000A0DE7" w:rsidRPr="008B5E63" w:rsidRDefault="000A0DE7" w:rsidP="007134E0">
            <w:pPr>
              <w:snapToGrid w:val="0"/>
              <w:spacing w:line="276" w:lineRule="auto"/>
              <w:rPr>
                <w:rFonts w:cs="Times New Roman"/>
              </w:rPr>
            </w:pPr>
            <w:r w:rsidRPr="008B5E63">
              <w:rPr>
                <w:rFonts w:cs="Times New Roman"/>
              </w:rPr>
              <w:t>21.05</w:t>
            </w:r>
          </w:p>
          <w:p w:rsidR="000A0DE7" w:rsidRPr="008B5E63" w:rsidRDefault="000A0DE7" w:rsidP="000A0DE7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203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355931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Задачи с параметрами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24.04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A0DE7" w:rsidRPr="008B5E63" w:rsidTr="001106F0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204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0DE7" w:rsidRPr="008B5E63" w:rsidRDefault="000A0DE7" w:rsidP="00355931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Системы уравнений с параметрами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  <w:r w:rsidRPr="008B5E63">
              <w:rPr>
                <w:rFonts w:cs="Times New Roman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DE7" w:rsidRPr="008B5E63" w:rsidRDefault="000A0DE7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616A6C" w:rsidRPr="008B5E63" w:rsidRDefault="00616A6C" w:rsidP="00616A6C">
      <w:pPr>
        <w:rPr>
          <w:rFonts w:cs="Times New Roman"/>
        </w:rPr>
      </w:pPr>
    </w:p>
    <w:p w:rsidR="00616A6C" w:rsidRPr="008B5E63" w:rsidRDefault="00616A6C" w:rsidP="00616A6C">
      <w:pPr>
        <w:rPr>
          <w:rFonts w:cs="Times New Roman"/>
        </w:rPr>
      </w:pPr>
    </w:p>
    <w:p w:rsidR="007779F9" w:rsidRDefault="007779F9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053A32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053A32" w:rsidRDefault="00053A32" w:rsidP="00053A32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053A32" w:rsidRDefault="00053A32" w:rsidP="00053A32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053A32" w:rsidRDefault="00053A32" w:rsidP="00053A32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053A32" w:rsidRDefault="00053A32" w:rsidP="00053A32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053A32" w:rsidRDefault="00053A32" w:rsidP="00053A32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2C7FCE" w:rsidRDefault="002C7FCE" w:rsidP="00053A32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2C7FCE" w:rsidRDefault="002C7FCE" w:rsidP="00053A32">
      <w:pPr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053A32" w:rsidRPr="00884DF1" w:rsidRDefault="00053A32" w:rsidP="00053A32">
      <w:pPr>
        <w:jc w:val="center"/>
        <w:rPr>
          <w:rFonts w:eastAsia="Times New Roman" w:cs="Times New Roman"/>
          <w:color w:val="000000"/>
          <w:lang w:eastAsia="ru-RU"/>
        </w:rPr>
      </w:pPr>
      <w:r w:rsidRPr="00884DF1">
        <w:rPr>
          <w:rFonts w:eastAsia="Times New Roman" w:cs="Times New Roman"/>
          <w:b/>
          <w:bCs/>
          <w:color w:val="000000"/>
          <w:lang w:eastAsia="ru-RU"/>
        </w:rPr>
        <w:lastRenderedPageBreak/>
        <w:t>Литература</w:t>
      </w:r>
    </w:p>
    <w:p w:rsidR="00053A32" w:rsidRPr="00884DF1" w:rsidRDefault="00053A32" w:rsidP="00053A32">
      <w:pPr>
        <w:numPr>
          <w:ilvl w:val="0"/>
          <w:numId w:val="19"/>
        </w:numPr>
        <w:shd w:val="clear" w:color="auto" w:fill="FFFFFF"/>
        <w:suppressAutoHyphens w:val="0"/>
        <w:ind w:left="584" w:firstLine="0"/>
        <w:jc w:val="both"/>
        <w:rPr>
          <w:rFonts w:eastAsia="Times New Roman" w:cs="Times New Roman"/>
          <w:color w:val="000000"/>
          <w:lang w:eastAsia="ru-RU"/>
        </w:rPr>
      </w:pPr>
      <w:r w:rsidRPr="00884DF1">
        <w:rPr>
          <w:rFonts w:eastAsia="Times New Roman" w:cs="Times New Roman"/>
          <w:color w:val="000000"/>
          <w:lang w:eastAsia="ru-RU"/>
        </w:rPr>
        <w:t>Программы  общеобразовательных учреждений.  Алгебра и начала математического ан</w:t>
      </w:r>
      <w:r>
        <w:rPr>
          <w:rFonts w:eastAsia="Times New Roman" w:cs="Times New Roman"/>
          <w:color w:val="000000"/>
          <w:lang w:eastAsia="ru-RU"/>
        </w:rPr>
        <w:t>ализа, М.: Просвещение, 2009 г.</w:t>
      </w:r>
    </w:p>
    <w:p w:rsidR="00053A32" w:rsidRDefault="00053A32" w:rsidP="00053A32">
      <w:pPr>
        <w:numPr>
          <w:ilvl w:val="0"/>
          <w:numId w:val="19"/>
        </w:numPr>
        <w:shd w:val="clear" w:color="auto" w:fill="FFFFFF"/>
        <w:suppressAutoHyphens w:val="0"/>
        <w:ind w:left="584" w:firstLine="0"/>
        <w:jc w:val="both"/>
        <w:rPr>
          <w:rFonts w:eastAsia="Times New Roman" w:cs="Times New Roman"/>
          <w:color w:val="000000"/>
          <w:lang w:eastAsia="ru-RU"/>
        </w:rPr>
      </w:pPr>
      <w:r w:rsidRPr="00884DF1">
        <w:rPr>
          <w:rFonts w:eastAsia="Times New Roman" w:cs="Times New Roman"/>
          <w:color w:val="000000"/>
          <w:lang w:eastAsia="ru-RU"/>
        </w:rPr>
        <w:t>Алгебра и начала математического анализа</w:t>
      </w:r>
      <w:r>
        <w:rPr>
          <w:rFonts w:eastAsia="Times New Roman" w:cs="Times New Roman"/>
          <w:color w:val="000000"/>
          <w:lang w:eastAsia="ru-RU"/>
        </w:rPr>
        <w:t xml:space="preserve"> профильный уровень, учебник и задачник,</w:t>
      </w:r>
      <w:r w:rsidR="00225573">
        <w:rPr>
          <w:rFonts w:eastAsia="Times New Roman" w:cs="Times New Roman"/>
          <w:color w:val="000000"/>
          <w:lang w:eastAsia="ru-RU"/>
        </w:rPr>
        <w:t xml:space="preserve">  </w:t>
      </w:r>
      <w:proofErr w:type="gramStart"/>
      <w:r w:rsidR="00225573">
        <w:rPr>
          <w:rFonts w:eastAsia="Times New Roman" w:cs="Times New Roman"/>
          <w:color w:val="000000"/>
          <w:lang w:eastAsia="ru-RU"/>
        </w:rPr>
        <w:t xml:space="preserve">УМК </w:t>
      </w:r>
      <w:r>
        <w:rPr>
          <w:rFonts w:eastAsia="Times New Roman" w:cs="Times New Roman"/>
          <w:color w:val="000000"/>
          <w:lang w:eastAsia="ru-RU"/>
        </w:rPr>
        <w:t xml:space="preserve"> А.</w:t>
      </w:r>
      <w:proofErr w:type="gramEnd"/>
      <w:r>
        <w:rPr>
          <w:rFonts w:eastAsia="Times New Roman" w:cs="Times New Roman"/>
          <w:color w:val="000000"/>
          <w:lang w:eastAsia="ru-RU"/>
        </w:rPr>
        <w:t>Г.Мордкович и др.,  М.: Мнемозина, 2008г.</w:t>
      </w:r>
    </w:p>
    <w:p w:rsidR="00053A32" w:rsidRPr="00884DF1" w:rsidRDefault="00053A32" w:rsidP="00053A32">
      <w:pPr>
        <w:numPr>
          <w:ilvl w:val="0"/>
          <w:numId w:val="19"/>
        </w:numPr>
        <w:shd w:val="clear" w:color="auto" w:fill="FFFFFF"/>
        <w:suppressAutoHyphens w:val="0"/>
        <w:ind w:left="584" w:firstLine="0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Геометрия 10-11, учебник, </w:t>
      </w:r>
      <w:r w:rsidR="00225573">
        <w:rPr>
          <w:rFonts w:eastAsia="Times New Roman" w:cs="Times New Roman"/>
          <w:color w:val="000000"/>
          <w:lang w:eastAsia="ru-RU"/>
        </w:rPr>
        <w:t xml:space="preserve">УМК </w:t>
      </w:r>
      <w:proofErr w:type="spellStart"/>
      <w:r>
        <w:rPr>
          <w:rFonts w:eastAsia="Times New Roman" w:cs="Times New Roman"/>
          <w:color w:val="000000"/>
          <w:lang w:eastAsia="ru-RU"/>
        </w:rPr>
        <w:t>Л.С.Атанасян</w:t>
      </w:r>
      <w:proofErr w:type="spellEnd"/>
      <w:r>
        <w:rPr>
          <w:rFonts w:eastAsia="Times New Roman" w:cs="Times New Roman"/>
          <w:color w:val="000000"/>
          <w:lang w:eastAsia="ru-RU"/>
        </w:rPr>
        <w:t>, В.Ф.Бутузов, С.Б.Кадомцев, Л.С.Киселева,</w:t>
      </w:r>
      <w:r w:rsidR="00225573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Э.Г.Позняк. М.: Просвещение, 2014г.</w:t>
      </w:r>
    </w:p>
    <w:p w:rsidR="00053A32" w:rsidRPr="00BD6F14" w:rsidRDefault="00053A32" w:rsidP="00053A32">
      <w:pPr>
        <w:ind w:left="584"/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Default="00053A32" w:rsidP="007779F9">
      <w:pPr>
        <w:rPr>
          <w:rFonts w:cs="Times New Roman"/>
        </w:rPr>
      </w:pPr>
    </w:p>
    <w:p w:rsidR="00053A32" w:rsidRPr="008B5E63" w:rsidRDefault="00053A32" w:rsidP="007779F9">
      <w:pPr>
        <w:rPr>
          <w:rFonts w:cs="Times New Roman"/>
        </w:rPr>
      </w:pPr>
    </w:p>
    <w:sectPr w:rsidR="00053A32" w:rsidRPr="008B5E63" w:rsidSect="00851B4F">
      <w:pgSz w:w="11905" w:h="16837"/>
      <w:pgMar w:top="568" w:right="850" w:bottom="598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11D" w:rsidRDefault="005E411D" w:rsidP="00AA6399">
      <w:r>
        <w:separator/>
      </w:r>
    </w:p>
  </w:endnote>
  <w:endnote w:type="continuationSeparator" w:id="0">
    <w:p w:rsidR="005E411D" w:rsidRDefault="005E411D" w:rsidP="00AA6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11D" w:rsidRDefault="005E411D" w:rsidP="00AA6399">
      <w:r>
        <w:separator/>
      </w:r>
    </w:p>
  </w:footnote>
  <w:footnote w:type="continuationSeparator" w:id="0">
    <w:p w:rsidR="005E411D" w:rsidRDefault="005E411D" w:rsidP="00AA63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1">
    <w:nsid w:val="13F12620"/>
    <w:multiLevelType w:val="hybridMultilevel"/>
    <w:tmpl w:val="84728618"/>
    <w:lvl w:ilvl="0" w:tplc="B5367AD4"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2F8F4237"/>
    <w:multiLevelType w:val="multilevel"/>
    <w:tmpl w:val="707EF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6"/>
  </w:num>
  <w:num w:numId="13">
    <w:abstractNumId w:val="1"/>
  </w:num>
  <w:num w:numId="14">
    <w:abstractNumId w:val="5"/>
  </w:num>
  <w:num w:numId="15">
    <w:abstractNumId w:val="3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EFF"/>
    <w:rsid w:val="00000253"/>
    <w:rsid w:val="00033862"/>
    <w:rsid w:val="00053A32"/>
    <w:rsid w:val="00074784"/>
    <w:rsid w:val="00092036"/>
    <w:rsid w:val="000A0DE7"/>
    <w:rsid w:val="000B291D"/>
    <w:rsid w:val="000E593A"/>
    <w:rsid w:val="000F627A"/>
    <w:rsid w:val="001106F0"/>
    <w:rsid w:val="00125A87"/>
    <w:rsid w:val="001D7159"/>
    <w:rsid w:val="002013D1"/>
    <w:rsid w:val="00207518"/>
    <w:rsid w:val="00211521"/>
    <w:rsid w:val="00225573"/>
    <w:rsid w:val="00242C7F"/>
    <w:rsid w:val="0025417B"/>
    <w:rsid w:val="002552F0"/>
    <w:rsid w:val="002978EF"/>
    <w:rsid w:val="002A6E99"/>
    <w:rsid w:val="002B7BF1"/>
    <w:rsid w:val="002B7DFD"/>
    <w:rsid w:val="002C12B3"/>
    <w:rsid w:val="002C7FCE"/>
    <w:rsid w:val="002D3680"/>
    <w:rsid w:val="002D549B"/>
    <w:rsid w:val="002D625B"/>
    <w:rsid w:val="002D7189"/>
    <w:rsid w:val="003031A4"/>
    <w:rsid w:val="003526BB"/>
    <w:rsid w:val="00355931"/>
    <w:rsid w:val="00395893"/>
    <w:rsid w:val="003A6350"/>
    <w:rsid w:val="003C7F10"/>
    <w:rsid w:val="004115D7"/>
    <w:rsid w:val="00431DBC"/>
    <w:rsid w:val="0049527A"/>
    <w:rsid w:val="004B065B"/>
    <w:rsid w:val="004D6651"/>
    <w:rsid w:val="004E0908"/>
    <w:rsid w:val="004E39D3"/>
    <w:rsid w:val="004E3DCD"/>
    <w:rsid w:val="0051028C"/>
    <w:rsid w:val="00540E2B"/>
    <w:rsid w:val="00545473"/>
    <w:rsid w:val="005A2673"/>
    <w:rsid w:val="005E411D"/>
    <w:rsid w:val="005F2954"/>
    <w:rsid w:val="005F785E"/>
    <w:rsid w:val="00605EFF"/>
    <w:rsid w:val="00616A6C"/>
    <w:rsid w:val="006208F7"/>
    <w:rsid w:val="0063685E"/>
    <w:rsid w:val="0064084B"/>
    <w:rsid w:val="00652888"/>
    <w:rsid w:val="0065778D"/>
    <w:rsid w:val="006818EB"/>
    <w:rsid w:val="00682B4B"/>
    <w:rsid w:val="00687FD5"/>
    <w:rsid w:val="0069344A"/>
    <w:rsid w:val="006A640A"/>
    <w:rsid w:val="006B01A8"/>
    <w:rsid w:val="006B3D36"/>
    <w:rsid w:val="006C24CE"/>
    <w:rsid w:val="006E6AEF"/>
    <w:rsid w:val="006F7912"/>
    <w:rsid w:val="00701A15"/>
    <w:rsid w:val="007134E0"/>
    <w:rsid w:val="0071547D"/>
    <w:rsid w:val="0072005A"/>
    <w:rsid w:val="007218BA"/>
    <w:rsid w:val="00747FE2"/>
    <w:rsid w:val="00760529"/>
    <w:rsid w:val="007643B4"/>
    <w:rsid w:val="007779F9"/>
    <w:rsid w:val="007839B2"/>
    <w:rsid w:val="007C10D7"/>
    <w:rsid w:val="007C25E2"/>
    <w:rsid w:val="007E339B"/>
    <w:rsid w:val="007E36DC"/>
    <w:rsid w:val="007E72C5"/>
    <w:rsid w:val="007F021A"/>
    <w:rsid w:val="007F1DC8"/>
    <w:rsid w:val="00850A67"/>
    <w:rsid w:val="00851B4F"/>
    <w:rsid w:val="00871B8C"/>
    <w:rsid w:val="00894A9F"/>
    <w:rsid w:val="008A6FF2"/>
    <w:rsid w:val="008B5E63"/>
    <w:rsid w:val="008E060B"/>
    <w:rsid w:val="008E45D5"/>
    <w:rsid w:val="008F077A"/>
    <w:rsid w:val="009014FC"/>
    <w:rsid w:val="00903A7A"/>
    <w:rsid w:val="009763BC"/>
    <w:rsid w:val="009B76C1"/>
    <w:rsid w:val="009C2682"/>
    <w:rsid w:val="009D445A"/>
    <w:rsid w:val="009F296E"/>
    <w:rsid w:val="009F5807"/>
    <w:rsid w:val="00A02D5C"/>
    <w:rsid w:val="00A067D0"/>
    <w:rsid w:val="00A31192"/>
    <w:rsid w:val="00A40E9D"/>
    <w:rsid w:val="00A55A46"/>
    <w:rsid w:val="00A560C1"/>
    <w:rsid w:val="00A66A1B"/>
    <w:rsid w:val="00AA6399"/>
    <w:rsid w:val="00AF4A04"/>
    <w:rsid w:val="00B876EA"/>
    <w:rsid w:val="00BA1A67"/>
    <w:rsid w:val="00BD2388"/>
    <w:rsid w:val="00BE3755"/>
    <w:rsid w:val="00BF5599"/>
    <w:rsid w:val="00C01BA7"/>
    <w:rsid w:val="00C272A8"/>
    <w:rsid w:val="00C5246F"/>
    <w:rsid w:val="00C56858"/>
    <w:rsid w:val="00C759D1"/>
    <w:rsid w:val="00C832A4"/>
    <w:rsid w:val="00C84DDE"/>
    <w:rsid w:val="00C91A9E"/>
    <w:rsid w:val="00CA0818"/>
    <w:rsid w:val="00CB721F"/>
    <w:rsid w:val="00CC3E98"/>
    <w:rsid w:val="00CD0F9C"/>
    <w:rsid w:val="00CD4B78"/>
    <w:rsid w:val="00CF64A5"/>
    <w:rsid w:val="00D1310A"/>
    <w:rsid w:val="00D6299F"/>
    <w:rsid w:val="00D87B47"/>
    <w:rsid w:val="00D9393F"/>
    <w:rsid w:val="00DA2259"/>
    <w:rsid w:val="00DA79CC"/>
    <w:rsid w:val="00DB6A8F"/>
    <w:rsid w:val="00DC76B5"/>
    <w:rsid w:val="00DD1185"/>
    <w:rsid w:val="00DF0620"/>
    <w:rsid w:val="00E06DC5"/>
    <w:rsid w:val="00E260BD"/>
    <w:rsid w:val="00E31BA8"/>
    <w:rsid w:val="00E63415"/>
    <w:rsid w:val="00E70E1A"/>
    <w:rsid w:val="00E85D55"/>
    <w:rsid w:val="00E94ACA"/>
    <w:rsid w:val="00EC0958"/>
    <w:rsid w:val="00EC16B0"/>
    <w:rsid w:val="00EE1F57"/>
    <w:rsid w:val="00F050CA"/>
    <w:rsid w:val="00F11C68"/>
    <w:rsid w:val="00F150C6"/>
    <w:rsid w:val="00F17E0C"/>
    <w:rsid w:val="00F408FF"/>
    <w:rsid w:val="00F434F9"/>
    <w:rsid w:val="00F43D28"/>
    <w:rsid w:val="00F63E92"/>
    <w:rsid w:val="00F65ECC"/>
    <w:rsid w:val="00F9614C"/>
    <w:rsid w:val="00FA23CF"/>
    <w:rsid w:val="00FB5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BA8"/>
    <w:pPr>
      <w:suppressAutoHyphens/>
    </w:pPr>
    <w:rPr>
      <w:rFonts w:eastAsia="MS Mincho" w:cs="Calibri"/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E31BA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rsid w:val="00E31BA8"/>
    <w:pPr>
      <w:tabs>
        <w:tab w:val="num" w:pos="2520"/>
      </w:tabs>
      <w:spacing w:before="280" w:after="62"/>
      <w:ind w:left="2520" w:hanging="360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qFormat/>
    <w:rsid w:val="00E31BA8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6">
    <w:name w:val="heading 6"/>
    <w:basedOn w:val="a"/>
    <w:next w:val="a0"/>
    <w:qFormat/>
    <w:rsid w:val="00E31BA8"/>
    <w:pPr>
      <w:tabs>
        <w:tab w:val="num" w:pos="4680"/>
      </w:tabs>
      <w:ind w:left="709"/>
      <w:jc w:val="both"/>
      <w:outlineLvl w:val="5"/>
    </w:pPr>
    <w:rPr>
      <w:rFonts w:eastAsia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rsid w:val="00E31BA8"/>
    <w:pPr>
      <w:spacing w:after="120"/>
    </w:pPr>
  </w:style>
  <w:style w:type="character" w:customStyle="1" w:styleId="WW8Num1z0">
    <w:name w:val="WW8Num1z0"/>
    <w:rsid w:val="00E31BA8"/>
    <w:rPr>
      <w:rFonts w:ascii="Symbol" w:hAnsi="Symbol"/>
      <w:sz w:val="20"/>
    </w:rPr>
  </w:style>
  <w:style w:type="character" w:customStyle="1" w:styleId="WW8Num1z2">
    <w:name w:val="WW8Num1z2"/>
    <w:rsid w:val="00E31BA8"/>
    <w:rPr>
      <w:rFonts w:ascii="Wingdings" w:hAnsi="Wingdings"/>
      <w:sz w:val="20"/>
    </w:rPr>
  </w:style>
  <w:style w:type="character" w:customStyle="1" w:styleId="WW8Num1z4">
    <w:name w:val="WW8Num1z4"/>
    <w:rsid w:val="00E31BA8"/>
    <w:rPr>
      <w:rFonts w:ascii="Courier New" w:hAnsi="Courier New" w:cs="Courier New"/>
    </w:rPr>
  </w:style>
  <w:style w:type="character" w:customStyle="1" w:styleId="WW8Num2z0">
    <w:name w:val="WW8Num2z0"/>
    <w:rsid w:val="00E31BA8"/>
    <w:rPr>
      <w:rFonts w:ascii="Symbol" w:hAnsi="Symbol"/>
      <w:sz w:val="20"/>
    </w:rPr>
  </w:style>
  <w:style w:type="character" w:customStyle="1" w:styleId="WW8Num2z1">
    <w:name w:val="WW8Num2z1"/>
    <w:rsid w:val="00E31BA8"/>
    <w:rPr>
      <w:rFonts w:ascii="Courier New" w:hAnsi="Courier New"/>
      <w:sz w:val="20"/>
    </w:rPr>
  </w:style>
  <w:style w:type="character" w:customStyle="1" w:styleId="WW8Num2z2">
    <w:name w:val="WW8Num2z2"/>
    <w:rsid w:val="00E31BA8"/>
    <w:rPr>
      <w:rFonts w:ascii="Wingdings" w:hAnsi="Wingdings"/>
      <w:sz w:val="20"/>
    </w:rPr>
  </w:style>
  <w:style w:type="character" w:customStyle="1" w:styleId="WW8Num4z0">
    <w:name w:val="WW8Num4z0"/>
    <w:rsid w:val="00E31BA8"/>
    <w:rPr>
      <w:rFonts w:ascii="Symbol" w:hAnsi="Symbol"/>
    </w:rPr>
  </w:style>
  <w:style w:type="character" w:customStyle="1" w:styleId="WW8Num5z0">
    <w:name w:val="WW8Num5z0"/>
    <w:rsid w:val="00E31BA8"/>
    <w:rPr>
      <w:rFonts w:ascii="Symbol" w:hAnsi="Symbol"/>
    </w:rPr>
  </w:style>
  <w:style w:type="character" w:customStyle="1" w:styleId="WW8Num6z0">
    <w:name w:val="WW8Num6z0"/>
    <w:rsid w:val="00E31BA8"/>
    <w:rPr>
      <w:rFonts w:ascii="Symbol" w:hAnsi="Symbol"/>
    </w:rPr>
  </w:style>
  <w:style w:type="character" w:customStyle="1" w:styleId="WW8Num7z0">
    <w:name w:val="WW8Num7z0"/>
    <w:rsid w:val="00E31BA8"/>
    <w:rPr>
      <w:rFonts w:ascii="Symbol" w:hAnsi="Symbol"/>
    </w:rPr>
  </w:style>
  <w:style w:type="character" w:customStyle="1" w:styleId="WW8Num8z0">
    <w:name w:val="WW8Num8z0"/>
    <w:rsid w:val="00E31BA8"/>
    <w:rPr>
      <w:rFonts w:ascii="Symbol" w:hAnsi="Symbol"/>
    </w:rPr>
  </w:style>
  <w:style w:type="character" w:customStyle="1" w:styleId="WW8Num9z0">
    <w:name w:val="WW8Num9z0"/>
    <w:rsid w:val="00E31BA8"/>
    <w:rPr>
      <w:b w:val="0"/>
    </w:rPr>
  </w:style>
  <w:style w:type="character" w:customStyle="1" w:styleId="WW8Num9z3">
    <w:name w:val="WW8Num9z3"/>
    <w:rsid w:val="00E31BA8"/>
    <w:rPr>
      <w:b w:val="0"/>
      <w:sz w:val="24"/>
      <w:szCs w:val="24"/>
    </w:rPr>
  </w:style>
  <w:style w:type="character" w:customStyle="1" w:styleId="WW8Num10z0">
    <w:name w:val="WW8Num10z0"/>
    <w:rsid w:val="00E31BA8"/>
    <w:rPr>
      <w:rFonts w:ascii="Symbol" w:hAnsi="Symbol"/>
    </w:rPr>
  </w:style>
  <w:style w:type="character" w:customStyle="1" w:styleId="WW8Num11z0">
    <w:name w:val="WW8Num11z0"/>
    <w:rsid w:val="00E31BA8"/>
    <w:rPr>
      <w:rFonts w:ascii="Symbol" w:hAnsi="Symbol"/>
    </w:rPr>
  </w:style>
  <w:style w:type="character" w:customStyle="1" w:styleId="WW8Num11z2">
    <w:name w:val="WW8Num11z2"/>
    <w:rsid w:val="00E31BA8"/>
    <w:rPr>
      <w:rFonts w:ascii="Wingdings" w:hAnsi="Wingdings"/>
    </w:rPr>
  </w:style>
  <w:style w:type="character" w:customStyle="1" w:styleId="WW8Num11z4">
    <w:name w:val="WW8Num11z4"/>
    <w:rsid w:val="00E31BA8"/>
    <w:rPr>
      <w:rFonts w:ascii="Courier New" w:hAnsi="Courier New" w:cs="Courier New"/>
    </w:rPr>
  </w:style>
  <w:style w:type="character" w:customStyle="1" w:styleId="Absatz-Standardschriftart">
    <w:name w:val="Absatz-Standardschriftart"/>
    <w:rsid w:val="00E31BA8"/>
  </w:style>
  <w:style w:type="character" w:customStyle="1" w:styleId="WW8Num1z1">
    <w:name w:val="WW8Num1z1"/>
    <w:rsid w:val="00E31BA8"/>
    <w:rPr>
      <w:rFonts w:ascii="Courier New" w:hAnsi="Courier New"/>
      <w:sz w:val="20"/>
    </w:rPr>
  </w:style>
  <w:style w:type="character" w:customStyle="1" w:styleId="WW8Num4z1">
    <w:name w:val="WW8Num4z1"/>
    <w:rsid w:val="00E31BA8"/>
    <w:rPr>
      <w:rFonts w:ascii="Courier New" w:hAnsi="Courier New" w:cs="Courier New"/>
    </w:rPr>
  </w:style>
  <w:style w:type="character" w:customStyle="1" w:styleId="WW8Num4z2">
    <w:name w:val="WW8Num4z2"/>
    <w:rsid w:val="00E31BA8"/>
    <w:rPr>
      <w:rFonts w:ascii="Wingdings" w:hAnsi="Wingdings"/>
    </w:rPr>
  </w:style>
  <w:style w:type="character" w:customStyle="1" w:styleId="WW8Num5z1">
    <w:name w:val="WW8Num5z1"/>
    <w:rsid w:val="00E31BA8"/>
    <w:rPr>
      <w:rFonts w:ascii="Courier New" w:hAnsi="Courier New" w:cs="Courier New"/>
    </w:rPr>
  </w:style>
  <w:style w:type="character" w:customStyle="1" w:styleId="WW8Num5z2">
    <w:name w:val="WW8Num5z2"/>
    <w:rsid w:val="00E31BA8"/>
    <w:rPr>
      <w:rFonts w:ascii="Wingdings" w:hAnsi="Wingdings"/>
    </w:rPr>
  </w:style>
  <w:style w:type="character" w:customStyle="1" w:styleId="WW8Num6z1">
    <w:name w:val="WW8Num6z1"/>
    <w:rsid w:val="00E31BA8"/>
    <w:rPr>
      <w:rFonts w:ascii="Courier New" w:hAnsi="Courier New" w:cs="Courier New"/>
    </w:rPr>
  </w:style>
  <w:style w:type="character" w:customStyle="1" w:styleId="WW8Num6z2">
    <w:name w:val="WW8Num6z2"/>
    <w:rsid w:val="00E31BA8"/>
    <w:rPr>
      <w:rFonts w:ascii="Wingdings" w:hAnsi="Wingdings"/>
    </w:rPr>
  </w:style>
  <w:style w:type="character" w:customStyle="1" w:styleId="WW8Num7z1">
    <w:name w:val="WW8Num7z1"/>
    <w:rsid w:val="00E31BA8"/>
    <w:rPr>
      <w:rFonts w:ascii="Courier New" w:hAnsi="Courier New" w:cs="Courier New"/>
    </w:rPr>
  </w:style>
  <w:style w:type="character" w:customStyle="1" w:styleId="WW8Num7z2">
    <w:name w:val="WW8Num7z2"/>
    <w:rsid w:val="00E31BA8"/>
    <w:rPr>
      <w:rFonts w:ascii="Wingdings" w:hAnsi="Wingdings"/>
    </w:rPr>
  </w:style>
  <w:style w:type="character" w:customStyle="1" w:styleId="WW8Num8z1">
    <w:name w:val="WW8Num8z1"/>
    <w:rsid w:val="00E31BA8"/>
    <w:rPr>
      <w:rFonts w:ascii="Courier New" w:hAnsi="Courier New" w:cs="Courier New"/>
    </w:rPr>
  </w:style>
  <w:style w:type="character" w:customStyle="1" w:styleId="WW8Num8z2">
    <w:name w:val="WW8Num8z2"/>
    <w:rsid w:val="00E31BA8"/>
    <w:rPr>
      <w:rFonts w:ascii="Wingdings" w:hAnsi="Wingdings"/>
    </w:rPr>
  </w:style>
  <w:style w:type="character" w:customStyle="1" w:styleId="WW8Num10z1">
    <w:name w:val="WW8Num10z1"/>
    <w:rsid w:val="00E31BA8"/>
    <w:rPr>
      <w:rFonts w:ascii="Courier New" w:hAnsi="Courier New" w:cs="Courier New"/>
    </w:rPr>
  </w:style>
  <w:style w:type="character" w:customStyle="1" w:styleId="WW8Num10z2">
    <w:name w:val="WW8Num10z2"/>
    <w:rsid w:val="00E31BA8"/>
    <w:rPr>
      <w:rFonts w:ascii="Wingdings" w:hAnsi="Wingdings"/>
    </w:rPr>
  </w:style>
  <w:style w:type="character" w:customStyle="1" w:styleId="1">
    <w:name w:val="Основной шрифт абзаца1"/>
    <w:rsid w:val="00E31BA8"/>
  </w:style>
  <w:style w:type="character" w:customStyle="1" w:styleId="30">
    <w:name w:val="Заголовок 3 Знак"/>
    <w:rsid w:val="00E31BA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rsid w:val="00E31BA8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a4">
    <w:name w:val="Основной текст Знак"/>
    <w:uiPriority w:val="99"/>
    <w:rsid w:val="00E31BA8"/>
    <w:rPr>
      <w:rFonts w:ascii="Times New Roman" w:eastAsia="MS Mincho" w:hAnsi="Times New Roman" w:cs="Times New Roman"/>
      <w:sz w:val="24"/>
      <w:szCs w:val="24"/>
    </w:rPr>
  </w:style>
  <w:style w:type="character" w:customStyle="1" w:styleId="20">
    <w:name w:val="Заголовок 2 Знак"/>
    <w:rsid w:val="00E31BA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rsid w:val="00E31BA8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21">
    <w:name w:val="Основной текст с отступом 2 Знак"/>
    <w:rsid w:val="00E31BA8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Заголовок1"/>
    <w:basedOn w:val="a"/>
    <w:next w:val="a0"/>
    <w:rsid w:val="00E31B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List"/>
    <w:basedOn w:val="a0"/>
    <w:uiPriority w:val="99"/>
    <w:rsid w:val="00E31BA8"/>
    <w:rPr>
      <w:rFonts w:ascii="Arial" w:hAnsi="Arial" w:cs="Tahoma"/>
    </w:rPr>
  </w:style>
  <w:style w:type="paragraph" w:customStyle="1" w:styleId="11">
    <w:name w:val="Название1"/>
    <w:basedOn w:val="a"/>
    <w:uiPriority w:val="99"/>
    <w:rsid w:val="00E31BA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uiPriority w:val="99"/>
    <w:rsid w:val="00E31BA8"/>
    <w:pPr>
      <w:suppressLineNumbers/>
    </w:pPr>
    <w:rPr>
      <w:rFonts w:ascii="Arial" w:hAnsi="Arial" w:cs="Tahoma"/>
    </w:rPr>
  </w:style>
  <w:style w:type="paragraph" w:customStyle="1" w:styleId="WW-">
    <w:name w:val="WW-Обычный (веб)"/>
    <w:basedOn w:val="a"/>
    <w:uiPriority w:val="99"/>
    <w:rsid w:val="00E31BA8"/>
    <w:pPr>
      <w:spacing w:before="280" w:after="119"/>
    </w:pPr>
    <w:rPr>
      <w:rFonts w:eastAsia="Times New Roman"/>
    </w:rPr>
  </w:style>
  <w:style w:type="paragraph" w:customStyle="1" w:styleId="210">
    <w:name w:val="Основной текст с отступом 21"/>
    <w:basedOn w:val="a"/>
    <w:uiPriority w:val="99"/>
    <w:rsid w:val="00E31BA8"/>
    <w:pPr>
      <w:spacing w:after="120" w:line="480" w:lineRule="auto"/>
      <w:ind w:left="283"/>
    </w:pPr>
    <w:rPr>
      <w:rFonts w:eastAsia="Times New Roman"/>
    </w:rPr>
  </w:style>
  <w:style w:type="paragraph" w:customStyle="1" w:styleId="a6">
    <w:name w:val="Стиль после центра"/>
    <w:basedOn w:val="a"/>
    <w:next w:val="a"/>
    <w:uiPriority w:val="99"/>
    <w:rsid w:val="00E31BA8"/>
    <w:pPr>
      <w:widowControl w:val="0"/>
      <w:ind w:firstLine="567"/>
      <w:jc w:val="both"/>
    </w:pPr>
    <w:rPr>
      <w:rFonts w:eastAsia="Times New Roman"/>
      <w:szCs w:val="20"/>
    </w:rPr>
  </w:style>
  <w:style w:type="paragraph" w:customStyle="1" w:styleId="a7">
    <w:name w:val="задвтекс"/>
    <w:basedOn w:val="a"/>
    <w:uiPriority w:val="99"/>
    <w:rsid w:val="00E31BA8"/>
    <w:pPr>
      <w:ind w:left="567"/>
    </w:pPr>
    <w:rPr>
      <w:rFonts w:eastAsia="Times New Roman"/>
      <w:szCs w:val="20"/>
    </w:rPr>
  </w:style>
  <w:style w:type="paragraph" w:customStyle="1" w:styleId="a8">
    <w:name w:val="Содержимое таблицы"/>
    <w:basedOn w:val="a"/>
    <w:uiPriority w:val="99"/>
    <w:rsid w:val="00E31BA8"/>
    <w:pPr>
      <w:suppressLineNumbers/>
    </w:pPr>
  </w:style>
  <w:style w:type="paragraph" w:customStyle="1" w:styleId="a9">
    <w:name w:val="Заголовок таблицы"/>
    <w:basedOn w:val="a8"/>
    <w:uiPriority w:val="99"/>
    <w:rsid w:val="00E31BA8"/>
    <w:pPr>
      <w:jc w:val="center"/>
    </w:pPr>
    <w:rPr>
      <w:b/>
      <w:bCs/>
    </w:rPr>
  </w:style>
  <w:style w:type="paragraph" w:styleId="aa">
    <w:name w:val="Normal (Web)"/>
    <w:basedOn w:val="a"/>
    <w:uiPriority w:val="99"/>
    <w:unhideWhenUsed/>
    <w:rsid w:val="002552F0"/>
    <w:pPr>
      <w:spacing w:before="280" w:after="280"/>
    </w:pPr>
    <w:rPr>
      <w:rFonts w:cs="Times New Roman"/>
    </w:rPr>
  </w:style>
  <w:style w:type="paragraph" w:customStyle="1" w:styleId="13">
    <w:name w:val="Текст1"/>
    <w:basedOn w:val="a"/>
    <w:uiPriority w:val="99"/>
    <w:rsid w:val="005F2954"/>
    <w:rPr>
      <w:rFonts w:ascii="Courier New" w:eastAsia="Times New Roman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AA639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semiHidden/>
    <w:rsid w:val="00AA6399"/>
    <w:rPr>
      <w:rFonts w:eastAsia="MS Mincho" w:cs="Calibri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AA639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Нижний колонтитул Знак"/>
    <w:link w:val="ad"/>
    <w:uiPriority w:val="99"/>
    <w:semiHidden/>
    <w:rsid w:val="00AA6399"/>
    <w:rPr>
      <w:rFonts w:eastAsia="MS Mincho" w:cs="Calibri"/>
      <w:sz w:val="24"/>
      <w:szCs w:val="24"/>
      <w:lang w:eastAsia="ar-SA"/>
    </w:rPr>
  </w:style>
  <w:style w:type="table" w:styleId="af">
    <w:name w:val="Table Grid"/>
    <w:basedOn w:val="a2"/>
    <w:uiPriority w:val="59"/>
    <w:rsid w:val="007F1D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A1FEE-AE4F-4648-AB8B-39FD4FAB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15</Pages>
  <Words>4245</Words>
  <Characters>24198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Admin</cp:lastModifiedBy>
  <cp:revision>35</cp:revision>
  <cp:lastPrinted>2020-09-03T20:07:00Z</cp:lastPrinted>
  <dcterms:created xsi:type="dcterms:W3CDTF">2010-01-14T16:49:00Z</dcterms:created>
  <dcterms:modified xsi:type="dcterms:W3CDTF">2020-09-03T20:09:00Z</dcterms:modified>
</cp:coreProperties>
</file>